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09D9C0DA" w:rsidR="00FD119C" w:rsidRPr="00C97A2E" w:rsidRDefault="00AC1D0D" w:rsidP="002A4092">
                            <w:pPr>
                              <w:jc w:val="right"/>
                              <w:rPr>
                                <w:rFonts w:ascii="Rockwell" w:hAnsi="Rockwell"/>
                                <w:color w:val="7030A0"/>
                                <w:lang w:val="en-US"/>
                              </w:rPr>
                            </w:pPr>
                            <w:r>
                              <w:rPr>
                                <w:rFonts w:ascii="Rockwell" w:hAnsi="Rockwell"/>
                                <w:color w:val="7030A0"/>
                                <w:lang w:val="en-US"/>
                              </w:rPr>
                              <w:t>24</w:t>
                            </w:r>
                            <w:r w:rsidRPr="00AC1D0D">
                              <w:rPr>
                                <w:rFonts w:ascii="Rockwell" w:hAnsi="Rockwell"/>
                                <w:color w:val="7030A0"/>
                                <w:vertAlign w:val="superscript"/>
                                <w:lang w:val="en-US"/>
                              </w:rPr>
                              <w:t>th</w:t>
                            </w:r>
                            <w:r>
                              <w:rPr>
                                <w:rFonts w:ascii="Rockwell" w:hAnsi="Rockwell"/>
                                <w:color w:val="7030A0"/>
                                <w:lang w:val="en-US"/>
                              </w:rPr>
                              <w:t xml:space="preserve"> April</w:t>
                            </w:r>
                            <w:r w:rsidR="00125C71">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09D9C0DA" w:rsidR="00FD119C" w:rsidRPr="00C97A2E" w:rsidRDefault="00AC1D0D" w:rsidP="002A4092">
                      <w:pPr>
                        <w:jc w:val="right"/>
                        <w:rPr>
                          <w:rFonts w:ascii="Rockwell" w:hAnsi="Rockwell"/>
                          <w:color w:val="7030A0"/>
                          <w:lang w:val="en-US"/>
                        </w:rPr>
                      </w:pPr>
                      <w:r>
                        <w:rPr>
                          <w:rFonts w:ascii="Rockwell" w:hAnsi="Rockwell"/>
                          <w:color w:val="7030A0"/>
                          <w:lang w:val="en-US"/>
                        </w:rPr>
                        <w:t>24</w:t>
                      </w:r>
                      <w:r w:rsidRPr="00AC1D0D">
                        <w:rPr>
                          <w:rFonts w:ascii="Rockwell" w:hAnsi="Rockwell"/>
                          <w:color w:val="7030A0"/>
                          <w:vertAlign w:val="superscript"/>
                          <w:lang w:val="en-US"/>
                        </w:rPr>
                        <w:t>th</w:t>
                      </w:r>
                      <w:r>
                        <w:rPr>
                          <w:rFonts w:ascii="Rockwell" w:hAnsi="Rockwell"/>
                          <w:color w:val="7030A0"/>
                          <w:lang w:val="en-US"/>
                        </w:rPr>
                        <w:t xml:space="preserve"> April</w:t>
                      </w:r>
                      <w:r w:rsidR="00125C71">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proofErr w:type="spellStart"/>
      <w:r w:rsidRPr="00F8619B">
        <w:rPr>
          <w:rFonts w:ascii="Rockwell" w:hAnsi="Rockwell" w:cstheme="minorHAnsi"/>
          <w:color w:val="7030A0"/>
          <w:sz w:val="66"/>
          <w:szCs w:val="66"/>
        </w:rPr>
        <w:t>Livity</w:t>
      </w:r>
      <w:proofErr w:type="spellEnd"/>
      <w:r w:rsidRPr="00F8619B">
        <w:rPr>
          <w:rFonts w:ascii="Rockwell" w:hAnsi="Rockwell" w:cstheme="minorHAnsi"/>
          <w:color w:val="7030A0"/>
          <w:sz w:val="66"/>
          <w:szCs w:val="66"/>
        </w:rPr>
        <w:t xml:space="preserve">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 xml:space="preserve">The </w:t>
      </w:r>
      <w:proofErr w:type="spellStart"/>
      <w:r w:rsidRPr="00F8619B">
        <w:rPr>
          <w:rFonts w:ascii="Rockwell" w:hAnsi="Rockwell" w:cstheme="minorHAnsi"/>
          <w:b/>
          <w:color w:val="7030A0"/>
          <w:sz w:val="32"/>
          <w:szCs w:val="66"/>
        </w:rPr>
        <w:t>Livity</w:t>
      </w:r>
      <w:proofErr w:type="spellEnd"/>
      <w:r w:rsidRPr="00F8619B">
        <w:rPr>
          <w:rFonts w:ascii="Rockwell" w:hAnsi="Rockwell" w:cstheme="minorHAnsi"/>
          <w:b/>
          <w:color w:val="7030A0"/>
          <w:sz w:val="32"/>
          <w:szCs w:val="66"/>
        </w:rPr>
        <w:t xml:space="preserve">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7FBA767F" w14:textId="30C2AD92" w:rsidR="007A053C" w:rsidRDefault="00431915" w:rsidP="00431915">
      <w:pPr>
        <w:pStyle w:val="NormalWeb"/>
        <w:spacing w:before="0" w:beforeAutospacing="0"/>
        <w:rPr>
          <w:rFonts w:ascii="Rockwell" w:hAnsi="Rockwell"/>
          <w:b/>
          <w:color w:val="0070C0"/>
        </w:rPr>
      </w:pPr>
      <w:r>
        <w:rPr>
          <w:rFonts w:ascii="Rockwell" w:hAnsi="Rockwell" w:cstheme="minorHAnsi"/>
          <w:b/>
          <w:color w:val="7030A0"/>
          <w:sz w:val="22"/>
          <w:szCs w:val="22"/>
          <w:u w:val="single"/>
        </w:rPr>
        <w:t>Plea</w:t>
      </w:r>
      <w:r w:rsidR="009D44FC" w:rsidRPr="00F8619B">
        <w:rPr>
          <w:rFonts w:ascii="Rockwell" w:hAnsi="Rockwell" w:cstheme="minorHAnsi"/>
          <w:b/>
          <w:color w:val="7030A0"/>
          <w:sz w:val="22"/>
          <w:szCs w:val="22"/>
          <w:u w:val="single"/>
        </w:rPr>
        <w:t xml:space="preserve">se remember to call the school office </w:t>
      </w:r>
      <w:r w:rsidR="006240FD" w:rsidRPr="00F8619B">
        <w:rPr>
          <w:rFonts w:ascii="Rockwell" w:hAnsi="Rockwell" w:cstheme="minorHAnsi"/>
          <w:b/>
          <w:color w:val="7030A0"/>
          <w:sz w:val="22"/>
          <w:szCs w:val="22"/>
          <w:u w:val="single"/>
        </w:rPr>
        <w:t>at 8</w:t>
      </w:r>
      <w:r w:rsidR="00D619F8" w:rsidRPr="00F8619B">
        <w:rPr>
          <w:rFonts w:ascii="Rockwell" w:hAnsi="Rockwell" w:cstheme="minorHAnsi"/>
          <w:b/>
          <w:color w:val="7030A0"/>
          <w:sz w:val="22"/>
          <w:szCs w:val="22"/>
          <w:u w:val="single"/>
        </w:rPr>
        <w:t>.15</w:t>
      </w:r>
      <w:r w:rsidR="006240FD" w:rsidRPr="00F8619B">
        <w:rPr>
          <w:rFonts w:ascii="Rockwell" w:hAnsi="Rockwell" w:cstheme="minorHAnsi"/>
          <w:b/>
          <w:color w:val="7030A0"/>
          <w:sz w:val="22"/>
          <w:szCs w:val="22"/>
          <w:u w:val="single"/>
        </w:rPr>
        <w:t>am</w:t>
      </w:r>
      <w:r w:rsidR="009D44FC" w:rsidRPr="00F8619B">
        <w:rPr>
          <w:rFonts w:ascii="Rockwell" w:hAnsi="Rockwell" w:cstheme="minorHAnsi"/>
          <w:b/>
          <w:color w:val="7030A0"/>
          <w:sz w:val="22"/>
          <w:szCs w:val="22"/>
          <w:u w:val="single"/>
        </w:rPr>
        <w:t xml:space="preserve"> if your child is going to be absent.</w:t>
      </w:r>
    </w:p>
    <w:p w14:paraId="73019628" w14:textId="77777777" w:rsidR="00431915" w:rsidRPr="00F8619B" w:rsidRDefault="00431915" w:rsidP="005003A8">
      <w:pPr>
        <w:shd w:val="clear" w:color="auto" w:fill="FFFFFF"/>
        <w:spacing w:after="0" w:line="240" w:lineRule="auto"/>
        <w:jc w:val="both"/>
        <w:textAlignment w:val="baseline"/>
        <w:rPr>
          <w:rFonts w:ascii="Rockwell" w:hAnsi="Rockwell"/>
          <w:b/>
          <w:color w:val="0070C0"/>
        </w:rPr>
        <w:sectPr w:rsidR="00431915"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44458C26" w14:textId="4E31512B" w:rsidR="00D25E53" w:rsidRDefault="00E72632" w:rsidP="00DA5310">
      <w:pPr>
        <w:spacing w:line="240" w:lineRule="auto"/>
        <w:jc w:val="both"/>
        <w:rPr>
          <w:rFonts w:ascii="Rockwell" w:hAnsi="Rockwell"/>
          <w:color w:val="000000"/>
        </w:rPr>
      </w:pPr>
      <w:r>
        <w:rPr>
          <w:rFonts w:ascii="Rockwell" w:hAnsi="Rockwell"/>
          <w:noProof/>
          <w:color w:val="000000"/>
        </w:rPr>
        <w:drawing>
          <wp:anchor distT="0" distB="0" distL="114300" distR="114300" simplePos="0" relativeHeight="251760640" behindDoc="0" locked="0" layoutInCell="1" allowOverlap="1" wp14:anchorId="64B085B1" wp14:editId="33867093">
            <wp:simplePos x="0" y="0"/>
            <wp:positionH relativeFrom="column">
              <wp:posOffset>1333500</wp:posOffset>
            </wp:positionH>
            <wp:positionV relativeFrom="paragraph">
              <wp:posOffset>694055</wp:posOffset>
            </wp:positionV>
            <wp:extent cx="1805305" cy="2314575"/>
            <wp:effectExtent l="0" t="0" r="444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5305" cy="2314575"/>
                    </a:xfrm>
                    <a:prstGeom prst="rect">
                      <a:avLst/>
                    </a:prstGeom>
                    <a:noFill/>
                  </pic:spPr>
                </pic:pic>
              </a:graphicData>
            </a:graphic>
            <wp14:sizeRelH relativeFrom="page">
              <wp14:pctWidth>0</wp14:pctWidth>
            </wp14:sizeRelH>
            <wp14:sizeRelV relativeFrom="page">
              <wp14:pctHeight>0</wp14:pctHeight>
            </wp14:sizeRelV>
          </wp:anchor>
        </w:drawing>
      </w:r>
      <w:r>
        <w:rPr>
          <w:rFonts w:ascii="Rockwell" w:hAnsi="Rockwell"/>
          <w:noProof/>
          <w:color w:val="000000"/>
        </w:rPr>
        <w:drawing>
          <wp:anchor distT="0" distB="0" distL="114300" distR="114300" simplePos="0" relativeHeight="251759616" behindDoc="0" locked="0" layoutInCell="1" allowOverlap="1" wp14:anchorId="215FF75C" wp14:editId="6F10BD54">
            <wp:simplePos x="0" y="0"/>
            <wp:positionH relativeFrom="margin">
              <wp:align>left</wp:align>
            </wp:positionH>
            <wp:positionV relativeFrom="paragraph">
              <wp:posOffset>708660</wp:posOffset>
            </wp:positionV>
            <wp:extent cx="1365885" cy="2295525"/>
            <wp:effectExtent l="0" t="0" r="571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5885" cy="2295525"/>
                    </a:xfrm>
                    <a:prstGeom prst="rect">
                      <a:avLst/>
                    </a:prstGeom>
                    <a:noFill/>
                  </pic:spPr>
                </pic:pic>
              </a:graphicData>
            </a:graphic>
            <wp14:sizeRelH relativeFrom="page">
              <wp14:pctWidth>0</wp14:pctWidth>
            </wp14:sizeRelH>
            <wp14:sizeRelV relativeFrom="page">
              <wp14:pctHeight>0</wp14:pctHeight>
            </wp14:sizeRelV>
          </wp:anchor>
        </w:drawing>
      </w:r>
      <w:r w:rsidR="009135D0" w:rsidRPr="009135D0">
        <w:rPr>
          <w:rFonts w:ascii="Rockwell" w:hAnsi="Rockwell"/>
          <w:color w:val="000000"/>
        </w:rPr>
        <w:t xml:space="preserve">Red Class enjoyed a visit from Spirit of the Wild. </w:t>
      </w:r>
      <w:r>
        <w:rPr>
          <w:rFonts w:ascii="Rockwell" w:hAnsi="Rockwell"/>
          <w:color w:val="000000"/>
        </w:rPr>
        <w:t>The p</w:t>
      </w:r>
      <w:r w:rsidR="009135D0" w:rsidRPr="009135D0">
        <w:rPr>
          <w:rFonts w:ascii="Rockwell" w:hAnsi="Rockwell"/>
          <w:color w:val="000000"/>
        </w:rPr>
        <w:t xml:space="preserve">upils interacted with a range of animals, including skunks, snakes and a </w:t>
      </w:r>
      <w:r w:rsidR="0068570E">
        <w:rPr>
          <w:rFonts w:ascii="Rockwell" w:hAnsi="Rockwell"/>
          <w:color w:val="000000"/>
        </w:rPr>
        <w:t>husk</w:t>
      </w:r>
      <w:r w:rsidR="00EF49BE">
        <w:rPr>
          <w:rFonts w:ascii="Rockwell" w:hAnsi="Rockwell"/>
          <w:color w:val="000000"/>
        </w:rPr>
        <w:t>y</w:t>
      </w:r>
      <w:r w:rsidR="009135D0" w:rsidRPr="009135D0">
        <w:rPr>
          <w:rFonts w:ascii="Rockwell" w:hAnsi="Rockwell"/>
          <w:color w:val="000000"/>
        </w:rPr>
        <w:t>, enriching their learning experience.</w:t>
      </w:r>
    </w:p>
    <w:p w14:paraId="5C6A46D4" w14:textId="2066AC45" w:rsidR="009135D0" w:rsidRPr="009135D0" w:rsidRDefault="009135D0" w:rsidP="00DA5310">
      <w:pPr>
        <w:spacing w:line="240" w:lineRule="auto"/>
        <w:jc w:val="both"/>
        <w:rPr>
          <w:rFonts w:ascii="Rockwell" w:hAnsi="Rockwell"/>
          <w:color w:val="000000"/>
        </w:rPr>
      </w:pPr>
    </w:p>
    <w:p w14:paraId="19892A76" w14:textId="5AAE74AF" w:rsidR="00D25E53" w:rsidRDefault="00D25E53" w:rsidP="00DA5310">
      <w:pPr>
        <w:spacing w:line="240" w:lineRule="auto"/>
        <w:jc w:val="both"/>
        <w:rPr>
          <w:rFonts w:ascii="Rockwell" w:hAnsi="Rockwell"/>
          <w:color w:val="000000"/>
        </w:rPr>
      </w:pPr>
    </w:p>
    <w:p w14:paraId="1DC29CE3" w14:textId="77777777" w:rsidR="00D25E53" w:rsidRDefault="00D25E53" w:rsidP="00DA5310">
      <w:pPr>
        <w:spacing w:line="240" w:lineRule="auto"/>
        <w:jc w:val="both"/>
        <w:rPr>
          <w:rFonts w:ascii="Rockwell" w:hAnsi="Rockwell"/>
          <w:color w:val="000000"/>
        </w:rPr>
      </w:pPr>
    </w:p>
    <w:p w14:paraId="3F3411DF" w14:textId="77777777" w:rsidR="00D25E53" w:rsidRDefault="00D25E53" w:rsidP="00DA5310">
      <w:pPr>
        <w:spacing w:line="240" w:lineRule="auto"/>
        <w:jc w:val="both"/>
        <w:rPr>
          <w:rFonts w:ascii="Rockwell" w:hAnsi="Rockwell"/>
          <w:color w:val="000000"/>
        </w:rPr>
      </w:pPr>
    </w:p>
    <w:p w14:paraId="193A633A" w14:textId="4303B4FC" w:rsidR="00D30A17" w:rsidRDefault="00D30A17" w:rsidP="00DA5310">
      <w:pPr>
        <w:spacing w:line="240" w:lineRule="auto"/>
        <w:jc w:val="both"/>
        <w:rPr>
          <w:rFonts w:ascii="Rockwell" w:hAnsi="Rockwell"/>
          <w:color w:val="000000"/>
        </w:rPr>
      </w:pPr>
    </w:p>
    <w:p w14:paraId="60288609" w14:textId="77777777" w:rsidR="00D93386" w:rsidRDefault="00D93386" w:rsidP="00DA5310">
      <w:pPr>
        <w:spacing w:line="240" w:lineRule="auto"/>
        <w:jc w:val="both"/>
        <w:rPr>
          <w:rFonts w:ascii="Rockwell" w:hAnsi="Rockwell"/>
          <w:color w:val="000000"/>
        </w:rPr>
      </w:pPr>
    </w:p>
    <w:p w14:paraId="738CF2AC" w14:textId="77777777" w:rsidR="00D93386" w:rsidRDefault="00D93386" w:rsidP="00DA5310">
      <w:pPr>
        <w:spacing w:line="240" w:lineRule="auto"/>
        <w:jc w:val="both"/>
        <w:rPr>
          <w:rFonts w:ascii="Rockwell" w:hAnsi="Rockwell"/>
          <w:color w:val="000000"/>
        </w:rPr>
      </w:pPr>
    </w:p>
    <w:p w14:paraId="4E41F0B3" w14:textId="77777777" w:rsidR="009135D0" w:rsidRDefault="009135D0" w:rsidP="00DA5310">
      <w:pPr>
        <w:spacing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6ACF862C" w:rsidR="00375CC1" w:rsidRPr="00F8619B" w:rsidRDefault="00375CC1" w:rsidP="003C6F74">
            <w:pPr>
              <w:rPr>
                <w:rFonts w:ascii="Rockwell" w:hAnsi="Rockwell"/>
                <w:b/>
              </w:rPr>
            </w:pPr>
            <w:r w:rsidRPr="00F8619B">
              <w:rPr>
                <w:rFonts w:ascii="Rockwell" w:hAnsi="Rockwell"/>
                <w:b/>
              </w:rPr>
              <w:t>Yellow Class</w:t>
            </w:r>
          </w:p>
        </w:tc>
      </w:tr>
    </w:tbl>
    <w:p w14:paraId="563C3185" w14:textId="0F6B6A0D" w:rsidR="00D30A17" w:rsidRDefault="00D93386" w:rsidP="00897B19">
      <w:pPr>
        <w:spacing w:after="0" w:line="240" w:lineRule="auto"/>
        <w:jc w:val="both"/>
        <w:rPr>
          <w:rFonts w:ascii="Rockwell" w:eastAsia="Calibri" w:hAnsi="Rockwell" w:cs="Times New Roman"/>
        </w:rPr>
      </w:pPr>
      <w:r w:rsidRPr="00D93386">
        <w:rPr>
          <w:rFonts w:ascii="Rockwell" w:hAnsi="Rockwell"/>
        </w:rPr>
        <w:t>We’ve had a busy week in Yellow Class. We’ve begun our new story ‘</w:t>
      </w:r>
      <w:r w:rsidRPr="004A2A57">
        <w:rPr>
          <w:rFonts w:ascii="Rockwell" w:hAnsi="Rockwell"/>
          <w:i/>
          <w:iCs/>
        </w:rPr>
        <w:t>Who Rules the Rock Po</w:t>
      </w:r>
      <w:r w:rsidR="004A2A57">
        <w:rPr>
          <w:rFonts w:ascii="Rockwell" w:hAnsi="Rockwell"/>
          <w:i/>
          <w:iCs/>
        </w:rPr>
        <w:t>ol?</w:t>
      </w:r>
      <w:r w:rsidRPr="00D93386">
        <w:rPr>
          <w:rFonts w:ascii="Rockwell" w:hAnsi="Rockwell"/>
        </w:rPr>
        <w:t>’. In art we have started to make our own papier mâché rock pool</w:t>
      </w:r>
      <w:r w:rsidR="004A2A57">
        <w:rPr>
          <w:rFonts w:ascii="Rockwell" w:hAnsi="Rockwell"/>
        </w:rPr>
        <w:t>,</w:t>
      </w:r>
      <w:r w:rsidRPr="00D93386">
        <w:rPr>
          <w:rFonts w:ascii="Rockwell" w:hAnsi="Rockwell"/>
        </w:rPr>
        <w:t xml:space="preserve"> which we will be continually adding to through the next few weeks. We also had a visit from the team at the V&amp;A Museum to teach us about Japan. We had a lovely time trying on kimonos as well as designing our own. Next week we will be visiting them and we can’t wait!</w:t>
      </w:r>
    </w:p>
    <w:p w14:paraId="07183CD9" w14:textId="03A76BAB" w:rsidR="00D30A17" w:rsidRDefault="009135D0" w:rsidP="00897B19">
      <w:pPr>
        <w:spacing w:after="0" w:line="240" w:lineRule="auto"/>
        <w:jc w:val="both"/>
        <w:rPr>
          <w:rFonts w:ascii="Rockwell" w:eastAsia="Calibri" w:hAnsi="Rockwell" w:cs="Times New Roman"/>
        </w:rPr>
      </w:pPr>
      <w:r>
        <w:rPr>
          <w:noProof/>
        </w:rPr>
        <w:drawing>
          <wp:anchor distT="0" distB="0" distL="114300" distR="114300" simplePos="0" relativeHeight="251723776" behindDoc="0" locked="0" layoutInCell="1" allowOverlap="1" wp14:anchorId="7A608015" wp14:editId="51C1BEF6">
            <wp:simplePos x="0" y="0"/>
            <wp:positionH relativeFrom="column">
              <wp:align>right</wp:align>
            </wp:positionH>
            <wp:positionV relativeFrom="paragraph">
              <wp:posOffset>62230</wp:posOffset>
            </wp:positionV>
            <wp:extent cx="1526540" cy="2276475"/>
            <wp:effectExtent l="0" t="0" r="0" b="9525"/>
            <wp:wrapNone/>
            <wp:docPr id="1824233009" name="Picture 1824233009" descr="A group of children painting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33009" name="Picture 1824233009" descr="A group of children painting a box&#10;&#10;Description automatically generated"/>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530844" cy="22828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F3321" w14:textId="154F5761" w:rsidR="00D30A17" w:rsidRDefault="004A2A57" w:rsidP="00897B19">
      <w:pPr>
        <w:spacing w:after="0" w:line="240" w:lineRule="auto"/>
        <w:jc w:val="both"/>
        <w:rPr>
          <w:rFonts w:ascii="Rockwell" w:eastAsia="Calibri" w:hAnsi="Rockwell" w:cs="Times New Roman"/>
        </w:rPr>
      </w:pPr>
      <w:r>
        <w:rPr>
          <w:noProof/>
        </w:rPr>
        <w:drawing>
          <wp:anchor distT="0" distB="0" distL="114300" distR="114300" simplePos="0" relativeHeight="251722752" behindDoc="0" locked="0" layoutInCell="1" allowOverlap="1" wp14:anchorId="223B655C" wp14:editId="6F7D1D53">
            <wp:simplePos x="0" y="0"/>
            <wp:positionH relativeFrom="margin">
              <wp:align>left</wp:align>
            </wp:positionH>
            <wp:positionV relativeFrom="paragraph">
              <wp:posOffset>228632</wp:posOffset>
            </wp:positionV>
            <wp:extent cx="2256218" cy="1621031"/>
            <wp:effectExtent l="0" t="6032" r="4762" b="4763"/>
            <wp:wrapNone/>
            <wp:docPr id="2" name="Picture 2" descr="A couple of kids wearing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uple of kids wearing clothing&#10;&#10;Description automatically generated"/>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l="13818" r="12722"/>
                    <a:stretch/>
                  </pic:blipFill>
                  <pic:spPr bwMode="auto">
                    <a:xfrm rot="5400000">
                      <a:off x="0" y="0"/>
                      <a:ext cx="2256218" cy="16210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9FE576" w14:textId="40303ADF" w:rsidR="00D30A17" w:rsidRDefault="00D30A17" w:rsidP="00897B19">
      <w:pPr>
        <w:spacing w:after="0" w:line="240" w:lineRule="auto"/>
        <w:jc w:val="both"/>
        <w:rPr>
          <w:rFonts w:ascii="Rockwell" w:eastAsia="Calibri" w:hAnsi="Rockwell" w:cs="Times New Roman"/>
        </w:rPr>
      </w:pPr>
    </w:p>
    <w:p w14:paraId="5814F69B" w14:textId="6613CD95" w:rsidR="00D30A17" w:rsidRDefault="00D30A17" w:rsidP="00897B19">
      <w:pPr>
        <w:spacing w:after="0" w:line="240" w:lineRule="auto"/>
        <w:jc w:val="both"/>
        <w:rPr>
          <w:rFonts w:ascii="Rockwell" w:eastAsia="Calibri" w:hAnsi="Rockwell" w:cs="Times New Roman"/>
        </w:rPr>
      </w:pPr>
    </w:p>
    <w:p w14:paraId="019D066D" w14:textId="1E2D89E0" w:rsidR="00D30A17" w:rsidRDefault="00D30A17" w:rsidP="00897B19">
      <w:pPr>
        <w:spacing w:after="0" w:line="240" w:lineRule="auto"/>
        <w:jc w:val="both"/>
        <w:rPr>
          <w:rFonts w:ascii="Rockwell" w:eastAsia="Calibri" w:hAnsi="Rockwell" w:cs="Times New Roman"/>
        </w:rPr>
      </w:pPr>
    </w:p>
    <w:p w14:paraId="7870AE4E" w14:textId="2927B2CB" w:rsidR="00D30A17" w:rsidRDefault="00D30A17" w:rsidP="00897B19">
      <w:pPr>
        <w:spacing w:after="0" w:line="240" w:lineRule="auto"/>
        <w:jc w:val="both"/>
        <w:rPr>
          <w:rFonts w:ascii="Rockwell" w:eastAsia="Calibri" w:hAnsi="Rockwell" w:cs="Times New Roman"/>
        </w:rPr>
      </w:pPr>
    </w:p>
    <w:p w14:paraId="2E45239C" w14:textId="51D891D1" w:rsidR="00D30A17" w:rsidRDefault="00D30A17" w:rsidP="00897B19">
      <w:pPr>
        <w:spacing w:after="0" w:line="240" w:lineRule="auto"/>
        <w:jc w:val="both"/>
        <w:rPr>
          <w:rFonts w:ascii="Rockwell" w:eastAsia="Calibri" w:hAnsi="Rockwell" w:cs="Times New Roman"/>
        </w:rPr>
      </w:pPr>
    </w:p>
    <w:p w14:paraId="4F84541F" w14:textId="77777777" w:rsidR="00D30A17" w:rsidRDefault="00D30A17" w:rsidP="00897B19">
      <w:pPr>
        <w:spacing w:after="0" w:line="240" w:lineRule="auto"/>
        <w:jc w:val="both"/>
        <w:rPr>
          <w:rFonts w:ascii="Rockwell" w:eastAsia="Calibri" w:hAnsi="Rockwell" w:cs="Times New Roman"/>
        </w:rPr>
      </w:pPr>
    </w:p>
    <w:p w14:paraId="568EA9D9" w14:textId="60981D72" w:rsidR="00D30A17" w:rsidRDefault="00D30A17" w:rsidP="00897B19">
      <w:pPr>
        <w:spacing w:after="0" w:line="240" w:lineRule="auto"/>
        <w:jc w:val="both"/>
        <w:rPr>
          <w:rFonts w:ascii="Rockwell" w:eastAsia="Calibri" w:hAnsi="Rockwell" w:cs="Times New Roman"/>
        </w:rPr>
      </w:pPr>
    </w:p>
    <w:p w14:paraId="18E9F1CD" w14:textId="77777777" w:rsidR="00D30A17" w:rsidRDefault="00D30A17" w:rsidP="00897B19">
      <w:pPr>
        <w:spacing w:after="0" w:line="240" w:lineRule="auto"/>
        <w:jc w:val="both"/>
        <w:rPr>
          <w:rFonts w:ascii="Rockwell" w:eastAsia="Calibri" w:hAnsi="Rockwell" w:cs="Times New Roman"/>
        </w:rPr>
      </w:pPr>
    </w:p>
    <w:p w14:paraId="792E863C" w14:textId="22C7E6F0" w:rsidR="0048220E" w:rsidRDefault="0048220E" w:rsidP="00897B19">
      <w:pPr>
        <w:spacing w:after="0" w:line="240" w:lineRule="auto"/>
        <w:jc w:val="both"/>
        <w:rPr>
          <w:rFonts w:ascii="Rockwell" w:eastAsia="Calibri" w:hAnsi="Rockwell" w:cs="Times New Roman"/>
        </w:rPr>
      </w:pPr>
    </w:p>
    <w:p w14:paraId="2A11CB1C" w14:textId="611F4884" w:rsidR="0048220E" w:rsidRDefault="0048220E" w:rsidP="00897B19">
      <w:pPr>
        <w:spacing w:after="0" w:line="240" w:lineRule="auto"/>
        <w:jc w:val="both"/>
        <w:rPr>
          <w:rFonts w:ascii="Rockwell" w:eastAsia="Calibri" w:hAnsi="Rockwell" w:cs="Times New Roman"/>
        </w:rPr>
      </w:pPr>
    </w:p>
    <w:p w14:paraId="12ED3CAB" w14:textId="77777777" w:rsidR="0048220E" w:rsidRDefault="0048220E" w:rsidP="00897B19">
      <w:pPr>
        <w:spacing w:after="0" w:line="240" w:lineRule="auto"/>
        <w:jc w:val="both"/>
        <w:rPr>
          <w:rFonts w:ascii="Rockwell" w:eastAsia="Calibri" w:hAnsi="Rockwell" w:cs="Times New Roman"/>
        </w:rPr>
      </w:pPr>
    </w:p>
    <w:p w14:paraId="09B30416" w14:textId="77777777" w:rsidR="00D93386" w:rsidRDefault="00D93386" w:rsidP="00897B19">
      <w:pPr>
        <w:spacing w:after="0" w:line="240" w:lineRule="auto"/>
        <w:jc w:val="both"/>
        <w:rPr>
          <w:rFonts w:ascii="Rockwell" w:eastAsia="Calibri" w:hAnsi="Rockwell" w:cs="Times New Roman"/>
        </w:rPr>
      </w:pPr>
    </w:p>
    <w:p w14:paraId="6F67B170" w14:textId="77777777" w:rsidR="0048220E" w:rsidRDefault="0048220E" w:rsidP="00897B19">
      <w:pPr>
        <w:spacing w:after="0" w:line="240" w:lineRule="auto"/>
        <w:jc w:val="both"/>
        <w:rPr>
          <w:rFonts w:ascii="Rockwell" w:eastAsia="Calibri" w:hAnsi="Rockwell" w:cs="Times New Roman"/>
        </w:rPr>
      </w:pPr>
    </w:p>
    <w:p w14:paraId="1C9447D4" w14:textId="77777777" w:rsidR="004A2A57" w:rsidRDefault="004A2A57"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6E73D917" w14:textId="783C8869" w:rsidR="00D30A17" w:rsidRDefault="00D93386" w:rsidP="00897B19">
      <w:pPr>
        <w:spacing w:after="0" w:line="240" w:lineRule="auto"/>
        <w:jc w:val="both"/>
        <w:rPr>
          <w:rFonts w:ascii="Rockwell" w:eastAsia="Calibri" w:hAnsi="Rockwell" w:cs="Times New Roman"/>
        </w:rPr>
      </w:pPr>
      <w:r w:rsidRPr="00D93386">
        <w:rPr>
          <w:rFonts w:ascii="Rockwell" w:eastAsia="Calibri" w:hAnsi="Rockwell" w:cs="Times New Roman"/>
        </w:rPr>
        <w:t xml:space="preserve">This week, Dragonfly Class participated in activities related to Earth Day, where they cleaned a pretend ocean full of materials. The children picked up all the pieces and helped the fish swim in clean water. They also explored dry foods this week and had fun during the sensory cooking lesson, where they baked a </w:t>
      </w:r>
      <w:r w:rsidR="0068570E">
        <w:rPr>
          <w:rFonts w:ascii="Rockwell" w:eastAsia="Calibri" w:hAnsi="Rockwell" w:cs="Times New Roman"/>
        </w:rPr>
        <w:t>V</w:t>
      </w:r>
      <w:r w:rsidRPr="00D93386">
        <w:rPr>
          <w:rFonts w:ascii="Rockwell" w:eastAsia="Calibri" w:hAnsi="Rockwell" w:cs="Times New Roman"/>
        </w:rPr>
        <w:t xml:space="preserve">ictoria </w:t>
      </w:r>
      <w:r w:rsidR="0068570E">
        <w:rPr>
          <w:rFonts w:ascii="Rockwell" w:eastAsia="Calibri" w:hAnsi="Rockwell" w:cs="Times New Roman"/>
        </w:rPr>
        <w:t>s</w:t>
      </w:r>
      <w:r w:rsidRPr="00D93386">
        <w:rPr>
          <w:rFonts w:ascii="Rockwell" w:eastAsia="Calibri" w:hAnsi="Rockwell" w:cs="Times New Roman"/>
        </w:rPr>
        <w:t>ponge cake.</w:t>
      </w:r>
    </w:p>
    <w:p w14:paraId="073AD5D2" w14:textId="09493A2B" w:rsidR="00D30A17" w:rsidRDefault="00D93386" w:rsidP="00897B19">
      <w:pPr>
        <w:spacing w:after="0" w:line="240" w:lineRule="auto"/>
        <w:jc w:val="both"/>
        <w:rPr>
          <w:rFonts w:ascii="Rockwell" w:eastAsia="Calibri" w:hAnsi="Rockwell" w:cs="Times New Roman"/>
        </w:rPr>
      </w:pPr>
      <w:r>
        <w:rPr>
          <w:noProof/>
        </w:rPr>
        <w:drawing>
          <wp:anchor distT="0" distB="0" distL="114300" distR="114300" simplePos="0" relativeHeight="251725824" behindDoc="0" locked="0" layoutInCell="1" allowOverlap="1" wp14:anchorId="130D754F" wp14:editId="303658DC">
            <wp:simplePos x="0" y="0"/>
            <wp:positionH relativeFrom="column">
              <wp:align>left</wp:align>
            </wp:positionH>
            <wp:positionV relativeFrom="paragraph">
              <wp:posOffset>46299</wp:posOffset>
            </wp:positionV>
            <wp:extent cx="1522071" cy="2019300"/>
            <wp:effectExtent l="0" t="0" r="2540" b="0"/>
            <wp:wrapNone/>
            <wp:docPr id="1" name="Picture 1" descr="A child in a wheel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ild in a wheelchair&#10;&#10;Description automatically generated"/>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536940" cy="20390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65B1B8" w14:textId="59493261" w:rsidR="00D30A17" w:rsidRDefault="00D93386" w:rsidP="00897B19">
      <w:pPr>
        <w:spacing w:after="0" w:line="240" w:lineRule="auto"/>
        <w:jc w:val="both"/>
        <w:rPr>
          <w:rFonts w:ascii="Rockwell" w:eastAsia="Calibri" w:hAnsi="Rockwell" w:cs="Times New Roman"/>
        </w:rPr>
      </w:pPr>
      <w:r>
        <w:rPr>
          <w:noProof/>
        </w:rPr>
        <w:drawing>
          <wp:anchor distT="0" distB="0" distL="114300" distR="114300" simplePos="0" relativeHeight="251726848" behindDoc="0" locked="0" layoutInCell="1" allowOverlap="1" wp14:anchorId="498AD694" wp14:editId="7E9EE14E">
            <wp:simplePos x="0" y="0"/>
            <wp:positionH relativeFrom="margin">
              <wp:posOffset>4825615</wp:posOffset>
            </wp:positionH>
            <wp:positionV relativeFrom="paragraph">
              <wp:posOffset>76474</wp:posOffset>
            </wp:positionV>
            <wp:extent cx="2021205" cy="1626831"/>
            <wp:effectExtent l="6985" t="0" r="5080" b="5080"/>
            <wp:wrapNone/>
            <wp:docPr id="442621581" name="Picture 442621581" descr="A child in a wheelchair playing with pas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21581" name="Picture 442621581" descr="A child in a wheelchair playing with pasta&#10;&#10;Description automatically generated"/>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rot="5400000">
                      <a:off x="0" y="0"/>
                      <a:ext cx="2026644" cy="16312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1BE603" w14:textId="77BE4AEF" w:rsidR="00D30A17" w:rsidRDefault="00D30A17" w:rsidP="00897B19">
      <w:pPr>
        <w:spacing w:after="0" w:line="240" w:lineRule="auto"/>
        <w:jc w:val="both"/>
        <w:rPr>
          <w:rFonts w:ascii="Rockwell" w:eastAsia="Calibri" w:hAnsi="Rockwell" w:cs="Times New Roman"/>
        </w:rPr>
      </w:pPr>
    </w:p>
    <w:p w14:paraId="074E18D0" w14:textId="77777777" w:rsidR="00D30A17" w:rsidRDefault="00D30A17" w:rsidP="00897B19">
      <w:pPr>
        <w:spacing w:after="0" w:line="240" w:lineRule="auto"/>
        <w:jc w:val="both"/>
        <w:rPr>
          <w:rFonts w:ascii="Rockwell" w:eastAsia="Calibri" w:hAnsi="Rockwell" w:cs="Times New Roman"/>
        </w:rPr>
      </w:pPr>
    </w:p>
    <w:p w14:paraId="4BA50F56" w14:textId="77777777" w:rsidR="00D30A17" w:rsidRDefault="00D30A17" w:rsidP="00897B19">
      <w:pPr>
        <w:spacing w:after="0" w:line="240" w:lineRule="auto"/>
        <w:jc w:val="both"/>
        <w:rPr>
          <w:rFonts w:ascii="Rockwell" w:eastAsia="Calibri" w:hAnsi="Rockwell" w:cs="Times New Roman"/>
        </w:rPr>
      </w:pPr>
    </w:p>
    <w:p w14:paraId="1A7A7355" w14:textId="77777777" w:rsidR="00D30A17" w:rsidRDefault="00D30A17" w:rsidP="00897B19">
      <w:pPr>
        <w:spacing w:after="0" w:line="240" w:lineRule="auto"/>
        <w:jc w:val="both"/>
        <w:rPr>
          <w:rFonts w:ascii="Rockwell" w:eastAsia="Calibri" w:hAnsi="Rockwell" w:cs="Times New Roman"/>
        </w:rPr>
      </w:pPr>
    </w:p>
    <w:p w14:paraId="3A3C9620" w14:textId="77777777" w:rsidR="00D30A17" w:rsidRDefault="00D30A17" w:rsidP="00897B19">
      <w:pPr>
        <w:spacing w:after="0" w:line="240" w:lineRule="auto"/>
        <w:jc w:val="both"/>
        <w:rPr>
          <w:rFonts w:ascii="Rockwell" w:eastAsia="Calibri" w:hAnsi="Rockwell" w:cs="Times New Roman"/>
        </w:rPr>
      </w:pPr>
    </w:p>
    <w:p w14:paraId="620F374E" w14:textId="77777777" w:rsidR="00D30A17" w:rsidRDefault="00D30A17" w:rsidP="00897B19">
      <w:pPr>
        <w:spacing w:after="0" w:line="240" w:lineRule="auto"/>
        <w:jc w:val="both"/>
        <w:rPr>
          <w:rFonts w:ascii="Rockwell" w:eastAsia="Calibri" w:hAnsi="Rockwell" w:cs="Times New Roman"/>
        </w:rPr>
      </w:pPr>
    </w:p>
    <w:p w14:paraId="025320CC" w14:textId="77777777" w:rsidR="005A11CE" w:rsidRDefault="005A11CE" w:rsidP="00897B19">
      <w:pPr>
        <w:spacing w:after="0" w:line="240" w:lineRule="auto"/>
        <w:jc w:val="both"/>
        <w:rPr>
          <w:rFonts w:ascii="Rockwell" w:eastAsia="Calibri" w:hAnsi="Rockwell" w:cs="Times New Roman"/>
        </w:rPr>
      </w:pPr>
    </w:p>
    <w:p w14:paraId="7642D114" w14:textId="77777777" w:rsidR="005A11CE" w:rsidRDefault="005A11CE" w:rsidP="00897B19">
      <w:pPr>
        <w:spacing w:after="0" w:line="240" w:lineRule="auto"/>
        <w:jc w:val="both"/>
        <w:rPr>
          <w:rFonts w:ascii="Rockwell" w:eastAsia="Calibri" w:hAnsi="Rockwell" w:cs="Times New Roman"/>
        </w:rPr>
      </w:pPr>
    </w:p>
    <w:p w14:paraId="6E4C20C0" w14:textId="77777777" w:rsidR="005A11CE" w:rsidRDefault="005A11CE" w:rsidP="00897B19">
      <w:pPr>
        <w:spacing w:after="0" w:line="240" w:lineRule="auto"/>
        <w:jc w:val="both"/>
        <w:rPr>
          <w:rFonts w:ascii="Rockwell" w:eastAsia="Calibri" w:hAnsi="Rockwell" w:cs="Times New Roman"/>
        </w:rPr>
      </w:pPr>
    </w:p>
    <w:p w14:paraId="2D8A94C0" w14:textId="77777777" w:rsidR="00F25F53" w:rsidRDefault="00F25F53" w:rsidP="00897B19">
      <w:pPr>
        <w:spacing w:after="0" w:line="240" w:lineRule="auto"/>
        <w:jc w:val="both"/>
        <w:rPr>
          <w:rFonts w:ascii="Rockwell" w:eastAsia="Calibri" w:hAnsi="Rockwell" w:cs="Times New Roman"/>
        </w:rPr>
      </w:pPr>
    </w:p>
    <w:p w14:paraId="5EACEB7A" w14:textId="77777777" w:rsidR="00D30A17" w:rsidRDefault="00D30A17"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1481F2B9" w14:textId="480C8517" w:rsidR="00E36F6E" w:rsidRDefault="004202F7" w:rsidP="009765E8">
      <w:pPr>
        <w:spacing w:after="0" w:line="240" w:lineRule="auto"/>
        <w:jc w:val="both"/>
        <w:rPr>
          <w:rFonts w:ascii="Rockwell" w:hAnsi="Rockwell"/>
          <w:noProof/>
        </w:rPr>
      </w:pPr>
      <w:bookmarkStart w:id="4" w:name="_Hlk180584920"/>
      <w:bookmarkEnd w:id="3"/>
      <w:r>
        <w:rPr>
          <w:rFonts w:ascii="Rockwell" w:hAnsi="Rockwell"/>
          <w:noProof/>
        </w:rPr>
        <w:t>Pink Class really enjoyed a visit from</w:t>
      </w:r>
      <w:r w:rsidR="00D93386" w:rsidRPr="00D93386">
        <w:rPr>
          <w:rFonts w:ascii="Rockwell" w:hAnsi="Rockwell"/>
          <w:noProof/>
        </w:rPr>
        <w:t xml:space="preserve"> Spir</w:t>
      </w:r>
      <w:r w:rsidR="00065529">
        <w:rPr>
          <w:rFonts w:ascii="Rockwell" w:hAnsi="Rockwell"/>
          <w:noProof/>
        </w:rPr>
        <w:t>i</w:t>
      </w:r>
      <w:r w:rsidR="00D93386" w:rsidRPr="00D93386">
        <w:rPr>
          <w:rFonts w:ascii="Rockwell" w:hAnsi="Rockwell"/>
          <w:noProof/>
        </w:rPr>
        <w:t xml:space="preserve">t of the Wild. The children got to meet a </w:t>
      </w:r>
      <w:r w:rsidR="0068570E">
        <w:rPr>
          <w:rFonts w:ascii="Rockwell" w:hAnsi="Rockwell"/>
          <w:noProof/>
        </w:rPr>
        <w:t>husk</w:t>
      </w:r>
      <w:r w:rsidR="00EF49BE">
        <w:rPr>
          <w:rFonts w:ascii="Rockwell" w:hAnsi="Rockwell"/>
          <w:noProof/>
        </w:rPr>
        <w:t>y</w:t>
      </w:r>
      <w:r w:rsidR="00D93386" w:rsidRPr="00D93386">
        <w:rPr>
          <w:rFonts w:ascii="Rockwell" w:hAnsi="Rockwell"/>
          <w:noProof/>
        </w:rPr>
        <w:t>, skunk and snake. This week, we went on our class trip to the Brockwell Greenhouse. The children were able to explore the garden, plant seeds and smell different plants and flowers.</w:t>
      </w:r>
    </w:p>
    <w:p w14:paraId="6114F457" w14:textId="5B06BC51" w:rsidR="00D30A17" w:rsidRDefault="006E0AD0" w:rsidP="009765E8">
      <w:pPr>
        <w:spacing w:after="0" w:line="240" w:lineRule="auto"/>
        <w:jc w:val="both"/>
        <w:rPr>
          <w:rFonts w:ascii="Rockwell" w:hAnsi="Rockwell"/>
          <w:noProof/>
        </w:rPr>
      </w:pPr>
      <w:r>
        <w:rPr>
          <w:rFonts w:ascii="Rockwell" w:hAnsi="Rockwell"/>
          <w:noProof/>
        </w:rPr>
        <w:drawing>
          <wp:anchor distT="0" distB="0" distL="114300" distR="114300" simplePos="0" relativeHeight="251763712" behindDoc="0" locked="0" layoutInCell="1" allowOverlap="1" wp14:anchorId="042196A8" wp14:editId="49ABE40D">
            <wp:simplePos x="0" y="0"/>
            <wp:positionH relativeFrom="column">
              <wp:posOffset>1459865</wp:posOffset>
            </wp:positionH>
            <wp:positionV relativeFrom="paragraph">
              <wp:posOffset>13970</wp:posOffset>
            </wp:positionV>
            <wp:extent cx="1707515" cy="247650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7515" cy="2476500"/>
                    </a:xfrm>
                    <a:prstGeom prst="rect">
                      <a:avLst/>
                    </a:prstGeom>
                    <a:noFill/>
                  </pic:spPr>
                </pic:pic>
              </a:graphicData>
            </a:graphic>
            <wp14:sizeRelH relativeFrom="page">
              <wp14:pctWidth>0</wp14:pctWidth>
            </wp14:sizeRelH>
            <wp14:sizeRelV relativeFrom="page">
              <wp14:pctHeight>0</wp14:pctHeight>
            </wp14:sizeRelV>
          </wp:anchor>
        </w:drawing>
      </w:r>
      <w:r>
        <w:rPr>
          <w:rFonts w:ascii="Rockwell" w:hAnsi="Rockwell"/>
          <w:noProof/>
        </w:rPr>
        <w:drawing>
          <wp:anchor distT="0" distB="0" distL="114300" distR="114300" simplePos="0" relativeHeight="251762688" behindDoc="0" locked="0" layoutInCell="1" allowOverlap="1" wp14:anchorId="61EEEA61" wp14:editId="63AB6798">
            <wp:simplePos x="0" y="0"/>
            <wp:positionH relativeFrom="margin">
              <wp:posOffset>3429000</wp:posOffset>
            </wp:positionH>
            <wp:positionV relativeFrom="paragraph">
              <wp:posOffset>11430</wp:posOffset>
            </wp:positionV>
            <wp:extent cx="1579245" cy="2495550"/>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9245" cy="2495550"/>
                    </a:xfrm>
                    <a:prstGeom prst="rect">
                      <a:avLst/>
                    </a:prstGeom>
                    <a:noFill/>
                  </pic:spPr>
                </pic:pic>
              </a:graphicData>
            </a:graphic>
            <wp14:sizeRelH relativeFrom="page">
              <wp14:pctWidth>0</wp14:pctWidth>
            </wp14:sizeRelH>
            <wp14:sizeRelV relativeFrom="page">
              <wp14:pctHeight>0</wp14:pctHeight>
            </wp14:sizeRelV>
          </wp:anchor>
        </w:drawing>
      </w:r>
    </w:p>
    <w:p w14:paraId="537AF332" w14:textId="4AAE6165" w:rsidR="00D30A17" w:rsidRDefault="00D30A17" w:rsidP="009765E8">
      <w:pPr>
        <w:spacing w:after="0" w:line="240" w:lineRule="auto"/>
        <w:jc w:val="both"/>
        <w:rPr>
          <w:rFonts w:ascii="Rockwell" w:hAnsi="Rockwell"/>
          <w:noProof/>
        </w:rPr>
      </w:pPr>
    </w:p>
    <w:p w14:paraId="51AF9C84" w14:textId="5459E45D" w:rsidR="009135D0" w:rsidRDefault="009135D0" w:rsidP="009765E8">
      <w:pPr>
        <w:spacing w:after="0" w:line="240" w:lineRule="auto"/>
        <w:jc w:val="both"/>
        <w:rPr>
          <w:rFonts w:ascii="Rockwell" w:hAnsi="Rockwell"/>
          <w:noProof/>
        </w:rPr>
      </w:pPr>
    </w:p>
    <w:p w14:paraId="2395FDB7" w14:textId="094F6C1A" w:rsidR="009135D0" w:rsidRDefault="009135D0" w:rsidP="009765E8">
      <w:pPr>
        <w:spacing w:after="0" w:line="240" w:lineRule="auto"/>
        <w:jc w:val="both"/>
        <w:rPr>
          <w:rFonts w:ascii="Rockwell" w:hAnsi="Rockwell"/>
          <w:noProof/>
        </w:rPr>
      </w:pPr>
    </w:p>
    <w:p w14:paraId="604F899E" w14:textId="623B0A70" w:rsidR="009135D0" w:rsidRDefault="009135D0" w:rsidP="009765E8">
      <w:pPr>
        <w:spacing w:after="0" w:line="240" w:lineRule="auto"/>
        <w:jc w:val="both"/>
        <w:rPr>
          <w:rFonts w:ascii="Rockwell" w:hAnsi="Rockwell"/>
          <w:noProof/>
        </w:rPr>
      </w:pPr>
    </w:p>
    <w:p w14:paraId="74216D9E" w14:textId="77777777" w:rsidR="009135D0" w:rsidRDefault="009135D0" w:rsidP="009765E8">
      <w:pPr>
        <w:spacing w:after="0" w:line="240" w:lineRule="auto"/>
        <w:jc w:val="both"/>
        <w:rPr>
          <w:rFonts w:ascii="Rockwell" w:hAnsi="Rockwell"/>
          <w:noProof/>
        </w:rPr>
      </w:pPr>
    </w:p>
    <w:p w14:paraId="175819A5" w14:textId="77777777" w:rsidR="009135D0" w:rsidRDefault="009135D0" w:rsidP="009765E8">
      <w:pPr>
        <w:spacing w:after="0" w:line="240" w:lineRule="auto"/>
        <w:jc w:val="both"/>
        <w:rPr>
          <w:rFonts w:ascii="Rockwell" w:hAnsi="Rockwell"/>
          <w:noProof/>
        </w:rPr>
      </w:pPr>
    </w:p>
    <w:p w14:paraId="0C27ED2D" w14:textId="77777777" w:rsidR="009135D0" w:rsidRDefault="009135D0" w:rsidP="009765E8">
      <w:pPr>
        <w:spacing w:after="0" w:line="240" w:lineRule="auto"/>
        <w:jc w:val="both"/>
        <w:rPr>
          <w:rFonts w:ascii="Rockwell" w:hAnsi="Rockwell"/>
          <w:noProof/>
        </w:rPr>
      </w:pPr>
    </w:p>
    <w:p w14:paraId="2B8E3B40" w14:textId="77777777" w:rsidR="009135D0" w:rsidRDefault="009135D0" w:rsidP="009765E8">
      <w:pPr>
        <w:spacing w:after="0" w:line="240" w:lineRule="auto"/>
        <w:jc w:val="both"/>
        <w:rPr>
          <w:rFonts w:ascii="Rockwell" w:hAnsi="Rockwell"/>
          <w:noProof/>
        </w:rPr>
      </w:pPr>
    </w:p>
    <w:p w14:paraId="7CC90B99" w14:textId="77777777" w:rsidR="009135D0" w:rsidRDefault="009135D0" w:rsidP="009765E8">
      <w:pPr>
        <w:spacing w:after="0" w:line="240" w:lineRule="auto"/>
        <w:jc w:val="both"/>
        <w:rPr>
          <w:rFonts w:ascii="Rockwell" w:hAnsi="Rockwell"/>
          <w:noProof/>
        </w:rPr>
      </w:pPr>
    </w:p>
    <w:p w14:paraId="678FB613" w14:textId="77777777" w:rsidR="009135D0" w:rsidRDefault="009135D0" w:rsidP="009765E8">
      <w:pPr>
        <w:spacing w:after="0" w:line="240" w:lineRule="auto"/>
        <w:jc w:val="both"/>
        <w:rPr>
          <w:rFonts w:ascii="Rockwell" w:hAnsi="Rockwell"/>
          <w:noProof/>
        </w:rPr>
      </w:pPr>
    </w:p>
    <w:p w14:paraId="7CAFBED0" w14:textId="77777777" w:rsidR="009135D0" w:rsidRDefault="009135D0" w:rsidP="009765E8">
      <w:pPr>
        <w:spacing w:after="0" w:line="240" w:lineRule="auto"/>
        <w:jc w:val="both"/>
        <w:rPr>
          <w:rFonts w:ascii="Rockwell" w:hAnsi="Rockwell"/>
          <w:noProof/>
        </w:rPr>
      </w:pPr>
    </w:p>
    <w:p w14:paraId="714CCD30" w14:textId="77777777" w:rsidR="009135D0" w:rsidRDefault="009135D0" w:rsidP="009765E8">
      <w:pPr>
        <w:spacing w:after="0" w:line="240" w:lineRule="auto"/>
        <w:jc w:val="both"/>
        <w:rPr>
          <w:rFonts w:ascii="Rockwell" w:hAnsi="Rockwell"/>
          <w:noProof/>
        </w:rPr>
      </w:pPr>
    </w:p>
    <w:p w14:paraId="0D2A9E89" w14:textId="77777777" w:rsidR="009135D0" w:rsidRDefault="009135D0" w:rsidP="009765E8">
      <w:pPr>
        <w:spacing w:after="0" w:line="240" w:lineRule="auto"/>
        <w:jc w:val="both"/>
        <w:rPr>
          <w:rFonts w:ascii="Rockwell" w:hAnsi="Rockwell"/>
          <w:noProof/>
        </w:rPr>
      </w:pPr>
    </w:p>
    <w:p w14:paraId="1653A550" w14:textId="3236D3D5" w:rsidR="00D30A17" w:rsidRDefault="00D30A17" w:rsidP="009765E8">
      <w:pPr>
        <w:spacing w:after="0" w:line="240" w:lineRule="auto"/>
        <w:jc w:val="both"/>
        <w:rPr>
          <w:rFonts w:ascii="Rockwell" w:hAnsi="Rockwell"/>
          <w:noProof/>
        </w:rPr>
      </w:pPr>
    </w:p>
    <w:p w14:paraId="0060C0B0" w14:textId="77777777" w:rsidR="00D30A17" w:rsidRDefault="00D30A17" w:rsidP="009765E8">
      <w:pPr>
        <w:spacing w:after="0" w:line="240" w:lineRule="auto"/>
        <w:jc w:val="both"/>
        <w:rPr>
          <w:rFonts w:ascii="Rockwell" w:hAnsi="Rockwell"/>
          <w:noProof/>
        </w:rPr>
      </w:pPr>
    </w:p>
    <w:p w14:paraId="400DCD37" w14:textId="236E0D1F" w:rsidR="00D30A17" w:rsidRDefault="00D30A17" w:rsidP="009765E8">
      <w:pPr>
        <w:spacing w:after="0" w:line="240" w:lineRule="auto"/>
        <w:jc w:val="both"/>
        <w:rPr>
          <w:rFonts w:ascii="Rockwell" w:hAnsi="Rockwell"/>
          <w:noProof/>
        </w:rPr>
      </w:pPr>
    </w:p>
    <w:p w14:paraId="000FE9BE" w14:textId="464AF9F4" w:rsidR="00D30A17" w:rsidRDefault="00D30A17"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lastRenderedPageBreak/>
              <w:t>B</w:t>
            </w:r>
            <w:r w:rsidR="00F77D77" w:rsidRPr="00F8619B">
              <w:rPr>
                <w:rFonts w:ascii="Rockwell" w:hAnsi="Rockwell"/>
                <w:b/>
              </w:rPr>
              <w:t xml:space="preserve">lue Class </w:t>
            </w:r>
            <w:bookmarkEnd w:id="5"/>
          </w:p>
        </w:tc>
      </w:tr>
    </w:tbl>
    <w:bookmarkEnd w:id="6"/>
    <w:p w14:paraId="51D060EA" w14:textId="4D7C3B70" w:rsidR="00D0371C" w:rsidRDefault="004202F7" w:rsidP="00691588">
      <w:pPr>
        <w:spacing w:after="0" w:line="240" w:lineRule="auto"/>
        <w:jc w:val="both"/>
        <w:rPr>
          <w:rFonts w:ascii="Rockwell" w:hAnsi="Rockwell"/>
        </w:rPr>
      </w:pPr>
      <w:r>
        <w:rPr>
          <w:rFonts w:ascii="Rockwell" w:hAnsi="Rockwell"/>
          <w:noProof/>
        </w:rPr>
        <w:t xml:space="preserve">This week </w:t>
      </w:r>
      <w:r w:rsidR="00691588" w:rsidRPr="00691588">
        <w:rPr>
          <w:rFonts w:ascii="Rockwell" w:hAnsi="Rockwell"/>
          <w:noProof/>
        </w:rPr>
        <w:t>Blue Class</w:t>
      </w:r>
      <w:r>
        <w:rPr>
          <w:rFonts w:ascii="Rockwell" w:hAnsi="Rockwell"/>
          <w:noProof/>
        </w:rPr>
        <w:t xml:space="preserve"> have taken </w:t>
      </w:r>
      <w:r w:rsidR="00691588" w:rsidRPr="00691588">
        <w:rPr>
          <w:rFonts w:ascii="Rockwell" w:hAnsi="Rockwell"/>
          <w:noProof/>
        </w:rPr>
        <w:t xml:space="preserve">part in </w:t>
      </w:r>
      <w:r w:rsidR="00AC1D0D">
        <w:rPr>
          <w:rFonts w:ascii="Rockwell" w:hAnsi="Rockwell"/>
          <w:noProof/>
        </w:rPr>
        <w:t xml:space="preserve">a </w:t>
      </w:r>
      <w:r w:rsidR="00691588" w:rsidRPr="00691588">
        <w:rPr>
          <w:rFonts w:ascii="Rockwell" w:hAnsi="Rockwell"/>
          <w:noProof/>
        </w:rPr>
        <w:t>sensory garden lesson, where they learned how to grow plants. The children were introduced to the basic needs of plants, such as sunlight</w:t>
      </w:r>
      <w:r>
        <w:rPr>
          <w:rFonts w:ascii="Rockwell" w:hAnsi="Rockwell"/>
          <w:noProof/>
        </w:rPr>
        <w:t xml:space="preserve"> and water</w:t>
      </w:r>
      <w:r w:rsidR="00AC1D0D">
        <w:rPr>
          <w:rFonts w:ascii="Rockwell" w:hAnsi="Rockwell"/>
          <w:noProof/>
        </w:rPr>
        <w:t>. They also</w:t>
      </w:r>
      <w:r w:rsidR="00691588" w:rsidRPr="00691588">
        <w:rPr>
          <w:rFonts w:ascii="Rockwell" w:hAnsi="Rockwell"/>
          <w:noProof/>
        </w:rPr>
        <w:t xml:space="preserve"> had the opportunity to plant their own seeds.</w:t>
      </w:r>
      <w:r w:rsidR="00691588">
        <w:rPr>
          <w:rFonts w:ascii="Rockwell" w:hAnsi="Rockwell"/>
          <w:noProof/>
        </w:rPr>
        <w:t xml:space="preserve"> </w:t>
      </w:r>
      <w:r w:rsidR="00691588" w:rsidRPr="00691588">
        <w:rPr>
          <w:rFonts w:ascii="Rockwell" w:hAnsi="Rockwell"/>
          <w:noProof/>
        </w:rPr>
        <w:t xml:space="preserve">In addition, Spirit of </w:t>
      </w:r>
      <w:r w:rsidR="00AC1D0D">
        <w:rPr>
          <w:rFonts w:ascii="Rockwell" w:hAnsi="Rockwell"/>
          <w:noProof/>
        </w:rPr>
        <w:t xml:space="preserve">the </w:t>
      </w:r>
      <w:r w:rsidR="00691588" w:rsidRPr="00691588">
        <w:rPr>
          <w:rFonts w:ascii="Rockwell" w:hAnsi="Rockwell"/>
          <w:noProof/>
        </w:rPr>
        <w:t>Wild visited, giving the children the chance to learn about different animals. They were introduced to a snake and explored what its skin fe</w:t>
      </w:r>
      <w:r w:rsidR="00AC1D0D">
        <w:rPr>
          <w:rFonts w:ascii="Rockwell" w:hAnsi="Rockwell"/>
          <w:noProof/>
        </w:rPr>
        <w:t>lt</w:t>
      </w:r>
      <w:r w:rsidR="00691588" w:rsidRPr="00691588">
        <w:rPr>
          <w:rFonts w:ascii="Rockwell" w:hAnsi="Rockwell"/>
          <w:noProof/>
        </w:rPr>
        <w:t xml:space="preserve"> like, noticing its smooth, dry texture. The children were shown how to gently and safely stroke the snake, helping to build their confidence in a fun and engaging way.</w:t>
      </w:r>
    </w:p>
    <w:p w14:paraId="5C2BD2E9" w14:textId="55B768C9" w:rsidR="00D0371C" w:rsidRDefault="00CA4948" w:rsidP="00537545">
      <w:pPr>
        <w:spacing w:after="0" w:line="240" w:lineRule="auto"/>
        <w:rPr>
          <w:rFonts w:ascii="Rockwell" w:hAnsi="Rockwell"/>
        </w:rPr>
      </w:pPr>
      <w:r w:rsidRPr="00993152">
        <w:rPr>
          <w:noProof/>
        </w:rPr>
        <w:drawing>
          <wp:anchor distT="0" distB="0" distL="114300" distR="114300" simplePos="0" relativeHeight="251728896" behindDoc="0" locked="0" layoutInCell="1" allowOverlap="1" wp14:anchorId="082EF9F4" wp14:editId="783BB9AA">
            <wp:simplePos x="0" y="0"/>
            <wp:positionH relativeFrom="margin">
              <wp:align>left</wp:align>
            </wp:positionH>
            <wp:positionV relativeFrom="paragraph">
              <wp:posOffset>164149</wp:posOffset>
            </wp:positionV>
            <wp:extent cx="1864995" cy="1578610"/>
            <wp:effectExtent l="0" t="9207" r="0" b="0"/>
            <wp:wrapNone/>
            <wp:docPr id="1118374040" name="Picture 1118374040" descr="A group of people holding a sn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74040" name="Picture 1118374040" descr="A group of people holding a snake&#10;&#10;Description automatically generated"/>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rot="5400000">
                      <a:off x="0" y="0"/>
                      <a:ext cx="1864995"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691588" w:rsidRPr="00993152">
        <w:rPr>
          <w:noProof/>
        </w:rPr>
        <w:drawing>
          <wp:anchor distT="0" distB="0" distL="114300" distR="114300" simplePos="0" relativeHeight="251729920" behindDoc="0" locked="0" layoutInCell="1" allowOverlap="1" wp14:anchorId="2EF357FE" wp14:editId="605AD833">
            <wp:simplePos x="0" y="0"/>
            <wp:positionH relativeFrom="column">
              <wp:align>right</wp:align>
            </wp:positionH>
            <wp:positionV relativeFrom="paragraph">
              <wp:posOffset>154940</wp:posOffset>
            </wp:positionV>
            <wp:extent cx="1866900" cy="1572895"/>
            <wp:effectExtent l="0" t="5398" r="0" b="0"/>
            <wp:wrapNone/>
            <wp:docPr id="6" name="Picture 6" descr="A child and a child playing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ild and a child playing in a classroom&#10;&#10;Description automatically generated"/>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rot="5400000">
                      <a:off x="0" y="0"/>
                      <a:ext cx="1866900" cy="1572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3F918" w14:textId="4474F3BD" w:rsidR="00D0371C" w:rsidRDefault="00D0371C" w:rsidP="00537545">
      <w:pPr>
        <w:spacing w:after="0" w:line="240" w:lineRule="auto"/>
        <w:rPr>
          <w:rFonts w:ascii="Rockwell" w:hAnsi="Rockwell"/>
        </w:rPr>
      </w:pPr>
    </w:p>
    <w:p w14:paraId="6F6E29C6" w14:textId="5C03D212" w:rsidR="00D0371C" w:rsidRDefault="00D0371C" w:rsidP="00537545">
      <w:pPr>
        <w:spacing w:after="0" w:line="240" w:lineRule="auto"/>
        <w:rPr>
          <w:rFonts w:ascii="Rockwell" w:hAnsi="Rockwell"/>
        </w:rPr>
      </w:pPr>
    </w:p>
    <w:p w14:paraId="33852913" w14:textId="77777777" w:rsidR="00D0371C" w:rsidRDefault="00D0371C" w:rsidP="00537545">
      <w:pPr>
        <w:spacing w:after="0" w:line="240" w:lineRule="auto"/>
        <w:rPr>
          <w:rFonts w:ascii="Rockwell" w:hAnsi="Rockwell"/>
        </w:rPr>
      </w:pPr>
    </w:p>
    <w:p w14:paraId="1B9742AB" w14:textId="77777777" w:rsidR="00D0371C" w:rsidRDefault="00D0371C" w:rsidP="00537545">
      <w:pPr>
        <w:spacing w:after="0" w:line="240" w:lineRule="auto"/>
        <w:rPr>
          <w:rFonts w:ascii="Rockwell" w:hAnsi="Rockwell"/>
        </w:rPr>
      </w:pPr>
    </w:p>
    <w:p w14:paraId="3C2974E4" w14:textId="77777777" w:rsidR="00D0371C" w:rsidRDefault="00D0371C" w:rsidP="00537545">
      <w:pPr>
        <w:spacing w:after="0" w:line="240" w:lineRule="auto"/>
        <w:rPr>
          <w:rFonts w:ascii="Rockwell" w:hAnsi="Rockwell"/>
        </w:rPr>
      </w:pPr>
    </w:p>
    <w:p w14:paraId="5A226CDC" w14:textId="59896546" w:rsidR="00D0371C" w:rsidRDefault="00D0371C" w:rsidP="00537545">
      <w:pPr>
        <w:spacing w:after="0" w:line="240" w:lineRule="auto"/>
        <w:rPr>
          <w:rFonts w:ascii="Rockwell" w:hAnsi="Rockwell"/>
        </w:rPr>
      </w:pPr>
    </w:p>
    <w:p w14:paraId="0C01F338" w14:textId="21632680" w:rsidR="00D0371C" w:rsidRDefault="00D0371C" w:rsidP="00537545">
      <w:pPr>
        <w:spacing w:after="0" w:line="240" w:lineRule="auto"/>
        <w:rPr>
          <w:rFonts w:ascii="Rockwell" w:hAnsi="Rockwell"/>
        </w:rPr>
      </w:pPr>
    </w:p>
    <w:p w14:paraId="754F5E5B" w14:textId="77777777" w:rsidR="00D0371C" w:rsidRDefault="00D0371C" w:rsidP="00537545">
      <w:pPr>
        <w:spacing w:after="0" w:line="240" w:lineRule="auto"/>
        <w:rPr>
          <w:rFonts w:ascii="Rockwell" w:hAnsi="Rockwell"/>
        </w:rPr>
      </w:pPr>
    </w:p>
    <w:p w14:paraId="2E22EE31" w14:textId="533FE949" w:rsidR="009E2249" w:rsidRDefault="009E2249" w:rsidP="00537545">
      <w:pPr>
        <w:spacing w:after="0" w:line="240" w:lineRule="auto"/>
        <w:rPr>
          <w:rFonts w:ascii="Rockwell" w:hAnsi="Rockwell"/>
        </w:rPr>
      </w:pPr>
    </w:p>
    <w:p w14:paraId="0493BF63" w14:textId="77777777" w:rsidR="009E2249" w:rsidRDefault="009E2249" w:rsidP="00537545">
      <w:pPr>
        <w:spacing w:after="0" w:line="240" w:lineRule="auto"/>
        <w:rPr>
          <w:rFonts w:ascii="Rockwell" w:hAnsi="Rockwell"/>
        </w:rPr>
      </w:pPr>
    </w:p>
    <w:p w14:paraId="34EBFA15" w14:textId="77777777" w:rsidR="009E2249" w:rsidRDefault="009E2249"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30F69ADD" w14:textId="5E447A07" w:rsidR="00D0371C" w:rsidRDefault="00691588" w:rsidP="00DF25F2">
      <w:pPr>
        <w:spacing w:after="0" w:line="240" w:lineRule="auto"/>
        <w:jc w:val="both"/>
        <w:rPr>
          <w:rFonts w:ascii="Rockwell" w:eastAsia="Times New Roman" w:hAnsi="Rockwell" w:cs="Calibri"/>
          <w:color w:val="000000"/>
          <w:lang w:eastAsia="en-GB"/>
        </w:rPr>
      </w:pPr>
      <w:r w:rsidRPr="00691588">
        <w:rPr>
          <w:rFonts w:ascii="Rockwell" w:eastAsia="Times New Roman" w:hAnsi="Rockwell" w:cs="Calibri"/>
          <w:color w:val="000000"/>
          <w:lang w:eastAsia="en-GB"/>
        </w:rPr>
        <w:t xml:space="preserve">This week Orange </w:t>
      </w:r>
      <w:r>
        <w:rPr>
          <w:rFonts w:ascii="Rockwell" w:eastAsia="Times New Roman" w:hAnsi="Rockwell" w:cs="Calibri"/>
          <w:color w:val="000000"/>
          <w:lang w:eastAsia="en-GB"/>
        </w:rPr>
        <w:t>C</w:t>
      </w:r>
      <w:r w:rsidRPr="00691588">
        <w:rPr>
          <w:rFonts w:ascii="Rockwell" w:eastAsia="Times New Roman" w:hAnsi="Rockwell" w:cs="Calibri"/>
          <w:color w:val="000000"/>
          <w:lang w:eastAsia="en-GB"/>
        </w:rPr>
        <w:t xml:space="preserve">lass made really good progress in their Movement Works session. They have been practising moving sideways, forwards and backwards along a line and this week they managed all three different movements in one session. Orange </w:t>
      </w:r>
      <w:r w:rsidR="001E7C1C">
        <w:rPr>
          <w:rFonts w:ascii="Rockwell" w:eastAsia="Times New Roman" w:hAnsi="Rockwell" w:cs="Calibri"/>
          <w:color w:val="000000"/>
          <w:lang w:eastAsia="en-GB"/>
        </w:rPr>
        <w:t>C</w:t>
      </w:r>
      <w:r w:rsidRPr="00691588">
        <w:rPr>
          <w:rFonts w:ascii="Rockwell" w:eastAsia="Times New Roman" w:hAnsi="Rockwell" w:cs="Calibri"/>
          <w:color w:val="000000"/>
          <w:lang w:eastAsia="en-GB"/>
        </w:rPr>
        <w:t>lass also loved</w:t>
      </w:r>
      <w:r w:rsidR="001E7C1C">
        <w:rPr>
          <w:rFonts w:ascii="Rockwell" w:eastAsia="Times New Roman" w:hAnsi="Rockwell" w:cs="Calibri"/>
          <w:color w:val="000000"/>
          <w:lang w:eastAsia="en-GB"/>
        </w:rPr>
        <w:t xml:space="preserve"> completing</w:t>
      </w:r>
      <w:r w:rsidRPr="00691588">
        <w:rPr>
          <w:rFonts w:ascii="Rockwell" w:eastAsia="Times New Roman" w:hAnsi="Rockwell" w:cs="Calibri"/>
          <w:color w:val="000000"/>
          <w:lang w:eastAsia="en-GB"/>
        </w:rPr>
        <w:t xml:space="preserve"> their experiment this week. They learned about insulation t</w:t>
      </w:r>
      <w:r w:rsidR="001E7C1C">
        <w:rPr>
          <w:rFonts w:ascii="Rockwell" w:eastAsia="Times New Roman" w:hAnsi="Rockwell" w:cs="Calibri"/>
          <w:color w:val="000000"/>
          <w:lang w:eastAsia="en-GB"/>
        </w:rPr>
        <w:t>hrough</w:t>
      </w:r>
      <w:r w:rsidRPr="00691588">
        <w:rPr>
          <w:rFonts w:ascii="Rockwell" w:eastAsia="Times New Roman" w:hAnsi="Rockwell" w:cs="Calibri"/>
          <w:color w:val="000000"/>
          <w:lang w:eastAsia="en-GB"/>
        </w:rPr>
        <w:t xml:space="preserve"> polar bear</w:t>
      </w:r>
      <w:r w:rsidR="001E7C1C">
        <w:rPr>
          <w:rFonts w:ascii="Rockwell" w:eastAsia="Times New Roman" w:hAnsi="Rockwell" w:cs="Calibri"/>
          <w:color w:val="000000"/>
          <w:lang w:eastAsia="en-GB"/>
        </w:rPr>
        <w:t xml:space="preserve">s. </w:t>
      </w:r>
      <w:r w:rsidRPr="00691588">
        <w:rPr>
          <w:rFonts w:ascii="Rockwell" w:eastAsia="Times New Roman" w:hAnsi="Rockwell" w:cs="Calibri"/>
          <w:color w:val="000000"/>
          <w:lang w:eastAsia="en-GB"/>
        </w:rPr>
        <w:t>The children used vegetable fat to recreate the blubber used by polar bears to keep warm in the arctic.</w:t>
      </w:r>
    </w:p>
    <w:p w14:paraId="7A0D5430" w14:textId="3F91A0E0" w:rsidR="00D0371C" w:rsidRDefault="001E7C1C" w:rsidP="00DF25F2">
      <w:pPr>
        <w:spacing w:after="0" w:line="240" w:lineRule="auto"/>
        <w:jc w:val="both"/>
        <w:rPr>
          <w:rFonts w:ascii="Rockwell" w:eastAsia="Times New Roman" w:hAnsi="Rockwell" w:cs="Calibri"/>
          <w:color w:val="000000"/>
          <w:lang w:eastAsia="en-GB"/>
        </w:rPr>
      </w:pPr>
      <w:r>
        <w:rPr>
          <w:rFonts w:ascii="Rockwell" w:hAnsi="Rockwell" w:cs="Calibri"/>
          <w:noProof/>
          <w:color w:val="000000"/>
        </w:rPr>
        <w:drawing>
          <wp:anchor distT="0" distB="0" distL="114300" distR="114300" simplePos="0" relativeHeight="251732992" behindDoc="0" locked="0" layoutInCell="1" allowOverlap="1" wp14:anchorId="5B7DBBE6" wp14:editId="2C1F4515">
            <wp:simplePos x="0" y="0"/>
            <wp:positionH relativeFrom="column">
              <wp:posOffset>1600200</wp:posOffset>
            </wp:positionH>
            <wp:positionV relativeFrom="paragraph">
              <wp:posOffset>30479</wp:posOffset>
            </wp:positionV>
            <wp:extent cx="1539240" cy="2352675"/>
            <wp:effectExtent l="0" t="0" r="3810" b="9525"/>
            <wp:wrapNone/>
            <wp:docPr id="1501479696" name="Picture 1501479696" descr="A person holding a child'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79696" name="Picture 1501479696" descr="A person holding a child's hand&#10;&#10;Description automatically generated"/>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539240" cy="2352675"/>
                    </a:xfrm>
                    <a:prstGeom prst="rect">
                      <a:avLst/>
                    </a:prstGeom>
                    <a:noFill/>
                  </pic:spPr>
                </pic:pic>
              </a:graphicData>
            </a:graphic>
            <wp14:sizeRelH relativeFrom="margin">
              <wp14:pctWidth>0</wp14:pctWidth>
            </wp14:sizeRelH>
            <wp14:sizeRelV relativeFrom="margin">
              <wp14:pctHeight>0</wp14:pctHeight>
            </wp14:sizeRelV>
          </wp:anchor>
        </w:drawing>
      </w:r>
      <w:r w:rsidRPr="00AB7801">
        <w:rPr>
          <w:rFonts w:ascii="Rockwell" w:hAnsi="Rockwell" w:cs="Calibri"/>
          <w:noProof/>
          <w:color w:val="000000"/>
        </w:rPr>
        <w:drawing>
          <wp:anchor distT="0" distB="0" distL="114300" distR="114300" simplePos="0" relativeHeight="251731968" behindDoc="0" locked="0" layoutInCell="1" allowOverlap="1" wp14:anchorId="68795D16" wp14:editId="04E6A0DB">
            <wp:simplePos x="0" y="0"/>
            <wp:positionH relativeFrom="margin">
              <wp:align>left</wp:align>
            </wp:positionH>
            <wp:positionV relativeFrom="paragraph">
              <wp:posOffset>51065</wp:posOffset>
            </wp:positionV>
            <wp:extent cx="1607185" cy="2324100"/>
            <wp:effectExtent l="0" t="0" r="0" b="0"/>
            <wp:wrapNone/>
            <wp:docPr id="1821629919" name="Picture 1821629919" descr="A person and child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29919" name="Picture 1821629919" descr="A person and child in a classroom&#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1616425" cy="2337462"/>
                    </a:xfrm>
                    <a:prstGeom prst="rect">
                      <a:avLst/>
                    </a:prstGeom>
                  </pic:spPr>
                </pic:pic>
              </a:graphicData>
            </a:graphic>
            <wp14:sizeRelH relativeFrom="margin">
              <wp14:pctWidth>0</wp14:pctWidth>
            </wp14:sizeRelH>
            <wp14:sizeRelV relativeFrom="margin">
              <wp14:pctHeight>0</wp14:pctHeight>
            </wp14:sizeRelV>
          </wp:anchor>
        </w:drawing>
      </w:r>
    </w:p>
    <w:p w14:paraId="49923703" w14:textId="7D272146" w:rsidR="00D0371C" w:rsidRDefault="00D0371C" w:rsidP="00DF25F2">
      <w:pPr>
        <w:spacing w:after="0" w:line="240" w:lineRule="auto"/>
        <w:jc w:val="both"/>
        <w:rPr>
          <w:rFonts w:ascii="Rockwell" w:eastAsia="Times New Roman" w:hAnsi="Rockwell" w:cs="Calibri"/>
          <w:color w:val="000000"/>
          <w:lang w:eastAsia="en-GB"/>
        </w:rPr>
      </w:pPr>
    </w:p>
    <w:p w14:paraId="253CE396" w14:textId="2DE403BD" w:rsidR="00D0371C" w:rsidRDefault="00D0371C" w:rsidP="00DF25F2">
      <w:pPr>
        <w:spacing w:after="0" w:line="240" w:lineRule="auto"/>
        <w:jc w:val="both"/>
        <w:rPr>
          <w:rFonts w:ascii="Rockwell" w:eastAsia="Times New Roman" w:hAnsi="Rockwell" w:cs="Calibri"/>
          <w:color w:val="000000"/>
          <w:lang w:eastAsia="en-GB"/>
        </w:rPr>
      </w:pPr>
    </w:p>
    <w:p w14:paraId="409EA6A4" w14:textId="1F704586" w:rsidR="00D0371C" w:rsidRDefault="004202F7" w:rsidP="00DF25F2">
      <w:pPr>
        <w:spacing w:after="0" w:line="240" w:lineRule="auto"/>
        <w:jc w:val="both"/>
        <w:rPr>
          <w:rFonts w:ascii="Rockwell" w:eastAsia="Times New Roman" w:hAnsi="Rockwell" w:cs="Calibri"/>
          <w:color w:val="000000"/>
          <w:lang w:eastAsia="en-GB"/>
        </w:rPr>
      </w:pPr>
      <w:r>
        <w:rPr>
          <w:noProof/>
        </w:rPr>
        <w:drawing>
          <wp:anchor distT="0" distB="0" distL="114300" distR="114300" simplePos="0" relativeHeight="251739136" behindDoc="0" locked="0" layoutInCell="1" allowOverlap="1" wp14:anchorId="21474189" wp14:editId="00BD2E2E">
            <wp:simplePos x="0" y="0"/>
            <wp:positionH relativeFrom="column">
              <wp:posOffset>2877281</wp:posOffset>
            </wp:positionH>
            <wp:positionV relativeFrom="paragraph">
              <wp:posOffset>150813</wp:posOffset>
            </wp:positionV>
            <wp:extent cx="2535388" cy="1288751"/>
            <wp:effectExtent l="0" t="5398" r="0" b="0"/>
            <wp:wrapNone/>
            <wp:docPr id="121757309" name="Picture 121757309" descr="A child sitting at a table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7309" name="Picture 121757309" descr="A child sitting at a table reading a book&#10;&#10;Description automatically generated"/>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rot="5400000">
                      <a:off x="0" y="0"/>
                      <a:ext cx="2535388" cy="12887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04D4ED" w14:textId="1ADD574F" w:rsidR="00D0371C" w:rsidRDefault="00D0371C" w:rsidP="00DF25F2">
      <w:pPr>
        <w:spacing w:after="0" w:line="240" w:lineRule="auto"/>
        <w:jc w:val="both"/>
        <w:rPr>
          <w:rFonts w:ascii="Rockwell" w:eastAsia="Times New Roman" w:hAnsi="Rockwell" w:cs="Calibri"/>
          <w:color w:val="000000"/>
          <w:lang w:eastAsia="en-GB"/>
        </w:rPr>
      </w:pPr>
    </w:p>
    <w:p w14:paraId="652B993F" w14:textId="099D6D1D" w:rsidR="00D0371C" w:rsidRDefault="00D0371C" w:rsidP="00DF25F2">
      <w:pPr>
        <w:spacing w:after="0" w:line="240" w:lineRule="auto"/>
        <w:jc w:val="both"/>
        <w:rPr>
          <w:rFonts w:ascii="Rockwell" w:eastAsia="Times New Roman" w:hAnsi="Rockwell" w:cs="Calibri"/>
          <w:color w:val="000000"/>
          <w:lang w:eastAsia="en-GB"/>
        </w:rPr>
      </w:pPr>
    </w:p>
    <w:p w14:paraId="08CF4457" w14:textId="77777777" w:rsidR="00D0371C" w:rsidRDefault="00D0371C" w:rsidP="00DF25F2">
      <w:pPr>
        <w:spacing w:after="0" w:line="240" w:lineRule="auto"/>
        <w:jc w:val="both"/>
        <w:rPr>
          <w:rFonts w:ascii="Rockwell" w:eastAsia="Times New Roman" w:hAnsi="Rockwell" w:cs="Calibri"/>
          <w:color w:val="000000"/>
          <w:lang w:eastAsia="en-GB"/>
        </w:rPr>
      </w:pPr>
    </w:p>
    <w:p w14:paraId="701D732C" w14:textId="77777777" w:rsidR="00D0371C" w:rsidRDefault="00D0371C" w:rsidP="00DF25F2">
      <w:pPr>
        <w:spacing w:after="0" w:line="240" w:lineRule="auto"/>
        <w:jc w:val="both"/>
        <w:rPr>
          <w:rFonts w:ascii="Rockwell" w:eastAsia="Times New Roman" w:hAnsi="Rockwell" w:cs="Calibri"/>
          <w:color w:val="000000"/>
          <w:lang w:eastAsia="en-GB"/>
        </w:rPr>
      </w:pPr>
    </w:p>
    <w:p w14:paraId="67FFD1D7" w14:textId="77777777" w:rsidR="00D0371C" w:rsidRDefault="00D0371C" w:rsidP="00DF25F2">
      <w:pPr>
        <w:spacing w:after="0" w:line="240" w:lineRule="auto"/>
        <w:jc w:val="both"/>
        <w:rPr>
          <w:rFonts w:ascii="Rockwell" w:eastAsia="Times New Roman" w:hAnsi="Rockwell" w:cs="Calibri"/>
          <w:color w:val="000000"/>
          <w:lang w:eastAsia="en-GB"/>
        </w:rPr>
      </w:pPr>
    </w:p>
    <w:p w14:paraId="7932EB95" w14:textId="77777777" w:rsidR="009E2249" w:rsidRDefault="009E2249" w:rsidP="00DF25F2">
      <w:pPr>
        <w:spacing w:after="0" w:line="240" w:lineRule="auto"/>
        <w:jc w:val="both"/>
        <w:rPr>
          <w:rFonts w:ascii="Rockwell" w:eastAsia="Times New Roman" w:hAnsi="Rockwell" w:cs="Calibri"/>
          <w:color w:val="000000"/>
          <w:lang w:eastAsia="en-GB"/>
        </w:rPr>
      </w:pPr>
    </w:p>
    <w:p w14:paraId="339FD5E7" w14:textId="73E4607F" w:rsidR="009E2249" w:rsidRDefault="009E2249" w:rsidP="00DF25F2">
      <w:pPr>
        <w:spacing w:after="0" w:line="240" w:lineRule="auto"/>
        <w:jc w:val="both"/>
        <w:rPr>
          <w:rFonts w:ascii="Rockwell" w:eastAsia="Times New Roman" w:hAnsi="Rockwell" w:cs="Calibri"/>
          <w:color w:val="000000"/>
          <w:lang w:eastAsia="en-GB"/>
        </w:rPr>
      </w:pPr>
    </w:p>
    <w:p w14:paraId="00C02ABF" w14:textId="77777777" w:rsidR="00AC1D0D" w:rsidRDefault="00AC1D0D" w:rsidP="00DF25F2">
      <w:pPr>
        <w:spacing w:after="0" w:line="240" w:lineRule="auto"/>
        <w:jc w:val="both"/>
        <w:rPr>
          <w:rFonts w:ascii="Rockwell" w:eastAsia="Times New Roman" w:hAnsi="Rockwell" w:cs="Calibri"/>
          <w:color w:val="000000"/>
          <w:lang w:eastAsia="en-GB"/>
        </w:rPr>
      </w:pPr>
    </w:p>
    <w:p w14:paraId="67FD6B6C" w14:textId="77777777" w:rsidR="00AC1D0D" w:rsidRDefault="00AC1D0D" w:rsidP="00DF25F2">
      <w:pPr>
        <w:spacing w:after="0" w:line="240" w:lineRule="auto"/>
        <w:jc w:val="both"/>
        <w:rPr>
          <w:rFonts w:ascii="Rockwell" w:eastAsia="Times New Roman" w:hAnsi="Rockwell" w:cs="Calibri"/>
          <w:color w:val="000000"/>
          <w:lang w:eastAsia="en-GB"/>
        </w:rPr>
      </w:pPr>
    </w:p>
    <w:p w14:paraId="76C3AAD5" w14:textId="77777777" w:rsidR="009E2249" w:rsidRDefault="009E2249" w:rsidP="00DF25F2">
      <w:pPr>
        <w:spacing w:after="0" w:line="240" w:lineRule="auto"/>
        <w:jc w:val="both"/>
        <w:rPr>
          <w:rFonts w:ascii="Rockwell" w:eastAsia="Times New Roman" w:hAnsi="Rockwell" w:cs="Calibri"/>
          <w:color w:val="000000"/>
          <w:lang w:eastAsia="en-GB"/>
        </w:rPr>
      </w:pPr>
    </w:p>
    <w:p w14:paraId="19FED84C" w14:textId="77777777" w:rsidR="001E7C1C" w:rsidRDefault="001E7C1C" w:rsidP="00DF25F2">
      <w:pPr>
        <w:spacing w:after="0" w:line="240" w:lineRule="auto"/>
        <w:jc w:val="both"/>
        <w:rPr>
          <w:rFonts w:ascii="Rockwell" w:eastAsia="Times New Roman" w:hAnsi="Rockwell" w:cs="Calibri"/>
          <w:color w:val="000000"/>
          <w:lang w:eastAsia="en-GB"/>
        </w:rPr>
      </w:pPr>
    </w:p>
    <w:p w14:paraId="6F304408" w14:textId="77777777" w:rsidR="009E2249" w:rsidRDefault="009E2249"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09FAAD91" w14:textId="5478C6E8" w:rsidR="00A46E65" w:rsidRDefault="00691588" w:rsidP="00691588">
      <w:pPr>
        <w:suppressAutoHyphens/>
        <w:spacing w:after="0" w:line="240" w:lineRule="auto"/>
        <w:jc w:val="both"/>
        <w:rPr>
          <w:rFonts w:ascii="Rockwell" w:hAnsi="Rockwell"/>
          <w:color w:val="000000" w:themeColor="text1"/>
        </w:rPr>
      </w:pPr>
      <w:r w:rsidRPr="00691588">
        <w:rPr>
          <w:rFonts w:ascii="Rockwell" w:hAnsi="Rockwell"/>
          <w:color w:val="000000" w:themeColor="text1"/>
        </w:rPr>
        <w:t>This week Bumblebee Class have been getting familiar with their new book, ‘</w:t>
      </w:r>
      <w:r w:rsidRPr="00CC3639">
        <w:rPr>
          <w:rFonts w:ascii="Rockwell" w:hAnsi="Rockwell"/>
          <w:i/>
          <w:iCs/>
          <w:color w:val="000000" w:themeColor="text1"/>
        </w:rPr>
        <w:t>Walking Through the Jungle</w:t>
      </w:r>
      <w:r w:rsidRPr="00691588">
        <w:rPr>
          <w:rFonts w:ascii="Rockwell" w:hAnsi="Rockwell"/>
          <w:color w:val="000000" w:themeColor="text1"/>
        </w:rPr>
        <w:t>’</w:t>
      </w:r>
      <w:r w:rsidR="004202F7">
        <w:rPr>
          <w:rFonts w:ascii="Rockwell" w:hAnsi="Rockwell"/>
          <w:color w:val="000000" w:themeColor="text1"/>
        </w:rPr>
        <w:t>. They have been learning about the</w:t>
      </w:r>
      <w:r w:rsidRPr="00691588">
        <w:rPr>
          <w:rFonts w:ascii="Rockwell" w:hAnsi="Rockwell"/>
          <w:color w:val="000000" w:themeColor="text1"/>
        </w:rPr>
        <w:t xml:space="preserve"> habitats and animals</w:t>
      </w:r>
      <w:r w:rsidR="004202F7">
        <w:rPr>
          <w:rFonts w:ascii="Rockwell" w:hAnsi="Rockwell"/>
          <w:color w:val="000000" w:themeColor="text1"/>
        </w:rPr>
        <w:t xml:space="preserve"> of the book</w:t>
      </w:r>
      <w:r w:rsidRPr="00691588">
        <w:rPr>
          <w:rFonts w:ascii="Rockwell" w:hAnsi="Rockwell"/>
          <w:color w:val="000000" w:themeColor="text1"/>
        </w:rPr>
        <w:t xml:space="preserve"> using their senses. They were introduced to lots of new vocabulary and have been practising their matching and tracing skills. In </w:t>
      </w:r>
      <w:r w:rsidR="00CF48DD">
        <w:rPr>
          <w:rFonts w:ascii="Rockwell" w:hAnsi="Rockwell"/>
          <w:color w:val="000000" w:themeColor="text1"/>
        </w:rPr>
        <w:t>a</w:t>
      </w:r>
      <w:r w:rsidRPr="00691588">
        <w:rPr>
          <w:rFonts w:ascii="Rockwell" w:hAnsi="Rockwell"/>
          <w:color w:val="000000" w:themeColor="text1"/>
        </w:rPr>
        <w:t xml:space="preserve">rt, the pupils made their own colourful jungle snakes using various materials and </w:t>
      </w:r>
      <w:r w:rsidR="004202F7">
        <w:rPr>
          <w:rFonts w:ascii="Rockwell" w:hAnsi="Rockwell"/>
          <w:color w:val="000000" w:themeColor="text1"/>
        </w:rPr>
        <w:t>used</w:t>
      </w:r>
      <w:r w:rsidRPr="00691588">
        <w:rPr>
          <w:rFonts w:ascii="Rockwell" w:hAnsi="Rockwell"/>
          <w:color w:val="000000" w:themeColor="text1"/>
        </w:rPr>
        <w:t xml:space="preserve"> their </w:t>
      </w:r>
      <w:r w:rsidR="00CA4948">
        <w:rPr>
          <w:rFonts w:ascii="Rockwell" w:hAnsi="Rockwell"/>
          <w:color w:val="000000" w:themeColor="text1"/>
        </w:rPr>
        <w:t>f</w:t>
      </w:r>
      <w:r w:rsidRPr="00691588">
        <w:rPr>
          <w:rFonts w:ascii="Rockwell" w:hAnsi="Rockwell"/>
          <w:color w:val="000000" w:themeColor="text1"/>
        </w:rPr>
        <w:t xml:space="preserve">ine </w:t>
      </w:r>
      <w:r w:rsidR="00CA4948">
        <w:rPr>
          <w:rFonts w:ascii="Rockwell" w:hAnsi="Rockwell"/>
          <w:color w:val="000000" w:themeColor="text1"/>
        </w:rPr>
        <w:t>m</w:t>
      </w:r>
      <w:r w:rsidRPr="00691588">
        <w:rPr>
          <w:rFonts w:ascii="Rockwell" w:hAnsi="Rockwell"/>
          <w:color w:val="000000" w:themeColor="text1"/>
        </w:rPr>
        <w:t xml:space="preserve">otor </w:t>
      </w:r>
      <w:r w:rsidR="00CA4948">
        <w:rPr>
          <w:rFonts w:ascii="Rockwell" w:hAnsi="Rockwell"/>
          <w:color w:val="000000" w:themeColor="text1"/>
        </w:rPr>
        <w:t>s</w:t>
      </w:r>
      <w:r w:rsidRPr="00691588">
        <w:rPr>
          <w:rFonts w:ascii="Rockwell" w:hAnsi="Rockwell"/>
          <w:color w:val="000000" w:themeColor="text1"/>
        </w:rPr>
        <w:t xml:space="preserve">kills when cutting </w:t>
      </w:r>
      <w:r w:rsidR="004202F7">
        <w:rPr>
          <w:rFonts w:ascii="Rockwell" w:hAnsi="Rockwell"/>
          <w:color w:val="000000" w:themeColor="text1"/>
        </w:rPr>
        <w:t xml:space="preserve">the </w:t>
      </w:r>
      <w:r w:rsidRPr="00691588">
        <w:rPr>
          <w:rFonts w:ascii="Rockwell" w:hAnsi="Rockwell"/>
          <w:color w:val="000000" w:themeColor="text1"/>
        </w:rPr>
        <w:t xml:space="preserve">paper with scissors. Bumblebee Class </w:t>
      </w:r>
      <w:r w:rsidR="00CA4948">
        <w:rPr>
          <w:rFonts w:ascii="Rockwell" w:hAnsi="Rockwell"/>
          <w:color w:val="000000" w:themeColor="text1"/>
        </w:rPr>
        <w:t xml:space="preserve">also </w:t>
      </w:r>
      <w:r w:rsidRPr="00691588">
        <w:rPr>
          <w:rFonts w:ascii="Rockwell" w:hAnsi="Rockwell"/>
          <w:color w:val="000000" w:themeColor="text1"/>
        </w:rPr>
        <w:t xml:space="preserve">made a lemon drizzle cake in </w:t>
      </w:r>
      <w:r w:rsidR="00CA4948">
        <w:rPr>
          <w:rFonts w:ascii="Rockwell" w:hAnsi="Rockwell"/>
          <w:color w:val="000000" w:themeColor="text1"/>
        </w:rPr>
        <w:t>c</w:t>
      </w:r>
      <w:r w:rsidRPr="00691588">
        <w:rPr>
          <w:rFonts w:ascii="Rockwell" w:hAnsi="Rockwell"/>
          <w:color w:val="000000" w:themeColor="text1"/>
        </w:rPr>
        <w:t xml:space="preserve">ooking and </w:t>
      </w:r>
      <w:r w:rsidR="00CA4948">
        <w:rPr>
          <w:rFonts w:ascii="Rockwell" w:hAnsi="Rockwell"/>
          <w:color w:val="000000" w:themeColor="text1"/>
        </w:rPr>
        <w:t>r</w:t>
      </w:r>
      <w:r w:rsidRPr="00691588">
        <w:rPr>
          <w:rFonts w:ascii="Rockwell" w:hAnsi="Rockwell"/>
          <w:color w:val="000000" w:themeColor="text1"/>
        </w:rPr>
        <w:t xml:space="preserve">ainforest </w:t>
      </w:r>
      <w:r w:rsidR="00CA4948">
        <w:rPr>
          <w:rFonts w:ascii="Rockwell" w:hAnsi="Rockwell"/>
          <w:color w:val="000000" w:themeColor="text1"/>
        </w:rPr>
        <w:t>f</w:t>
      </w:r>
      <w:r w:rsidRPr="00691588">
        <w:rPr>
          <w:rFonts w:ascii="Rockwell" w:hAnsi="Rockwell"/>
          <w:color w:val="000000" w:themeColor="text1"/>
        </w:rPr>
        <w:t xml:space="preserve">loor slime in </w:t>
      </w:r>
      <w:r w:rsidR="00CA4948">
        <w:rPr>
          <w:rFonts w:ascii="Rockwell" w:hAnsi="Rockwell"/>
          <w:color w:val="000000" w:themeColor="text1"/>
        </w:rPr>
        <w:t>e</w:t>
      </w:r>
      <w:r w:rsidRPr="00691588">
        <w:rPr>
          <w:rFonts w:ascii="Rockwell" w:hAnsi="Rockwell"/>
          <w:color w:val="000000" w:themeColor="text1"/>
        </w:rPr>
        <w:t>xperiments</w:t>
      </w:r>
      <w:r w:rsidR="00CA4948">
        <w:rPr>
          <w:rFonts w:ascii="Rockwell" w:hAnsi="Rockwell"/>
          <w:color w:val="000000" w:themeColor="text1"/>
        </w:rPr>
        <w:t>,</w:t>
      </w:r>
      <w:r w:rsidRPr="00691588">
        <w:rPr>
          <w:rFonts w:ascii="Rockwell" w:hAnsi="Rockwell"/>
          <w:color w:val="000000" w:themeColor="text1"/>
        </w:rPr>
        <w:t xml:space="preserve"> carefully follow</w:t>
      </w:r>
      <w:r w:rsidR="00CA4948">
        <w:rPr>
          <w:rFonts w:ascii="Rockwell" w:hAnsi="Rockwell"/>
          <w:color w:val="000000" w:themeColor="text1"/>
        </w:rPr>
        <w:t>ing the</w:t>
      </w:r>
      <w:r w:rsidR="00CA4948" w:rsidRPr="00691588">
        <w:rPr>
          <w:rFonts w:ascii="Rockwell" w:hAnsi="Rockwell"/>
          <w:color w:val="000000" w:themeColor="text1"/>
        </w:rPr>
        <w:t xml:space="preserve"> instructions</w:t>
      </w:r>
      <w:r w:rsidR="00CA4948">
        <w:rPr>
          <w:rFonts w:ascii="Rockwell" w:hAnsi="Rockwell"/>
          <w:color w:val="000000" w:themeColor="text1"/>
        </w:rPr>
        <w:t>.</w:t>
      </w:r>
      <w:r w:rsidRPr="00691588">
        <w:rPr>
          <w:rFonts w:ascii="Rockwell" w:hAnsi="Rockwell"/>
          <w:color w:val="000000" w:themeColor="text1"/>
        </w:rPr>
        <w:t xml:space="preserve"> </w:t>
      </w:r>
    </w:p>
    <w:p w14:paraId="61ABB47E" w14:textId="375A6EE9" w:rsidR="00D0371C" w:rsidRDefault="00691588" w:rsidP="00800967">
      <w:pPr>
        <w:suppressAutoHyphens/>
        <w:spacing w:after="0" w:line="240" w:lineRule="auto"/>
        <w:rPr>
          <w:rFonts w:ascii="Rockwell" w:hAnsi="Rockwell"/>
          <w:color w:val="000000" w:themeColor="text1"/>
        </w:rPr>
      </w:pPr>
      <w:r>
        <w:rPr>
          <w:noProof/>
        </w:rPr>
        <w:drawing>
          <wp:anchor distT="0" distB="0" distL="114300" distR="114300" simplePos="0" relativeHeight="251735040" behindDoc="0" locked="0" layoutInCell="1" allowOverlap="1" wp14:anchorId="1CBDEA0E" wp14:editId="1AA8C172">
            <wp:simplePos x="0" y="0"/>
            <wp:positionH relativeFrom="margin">
              <wp:posOffset>5040582</wp:posOffset>
            </wp:positionH>
            <wp:positionV relativeFrom="paragraph">
              <wp:posOffset>54602</wp:posOffset>
            </wp:positionV>
            <wp:extent cx="1604910" cy="1999628"/>
            <wp:effectExtent l="0" t="0" r="0" b="635"/>
            <wp:wrapNone/>
            <wp:docPr id="600544230" name="drawing" descr="A child in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44230" name="drawing" descr="A child in a red shirt&#10;&#10;Description automatically generated"/>
                    <pic:cNvPicPr/>
                  </pic:nvPicPr>
                  <pic:blipFill>
                    <a:blip r:embed="rId26" cstate="email">
                      <a:extLst>
                        <a:ext uri="{28A0092B-C50C-407E-A947-70E740481C1C}">
                          <a14:useLocalDpi xmlns:a14="http://schemas.microsoft.com/office/drawing/2010/main"/>
                        </a:ext>
                      </a:extLst>
                    </a:blip>
                    <a:srcRect/>
                    <a:stretch>
                      <a:fillRect/>
                    </a:stretch>
                  </pic:blipFill>
                  <pic:spPr>
                    <a:xfrm>
                      <a:off x="0" y="0"/>
                      <a:ext cx="1605758" cy="20006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0" locked="0" layoutInCell="1" allowOverlap="1" wp14:anchorId="017ABB87" wp14:editId="457AFF81">
            <wp:simplePos x="0" y="0"/>
            <wp:positionH relativeFrom="column">
              <wp:align>left</wp:align>
            </wp:positionH>
            <wp:positionV relativeFrom="paragraph">
              <wp:posOffset>41146</wp:posOffset>
            </wp:positionV>
            <wp:extent cx="1539433" cy="2019300"/>
            <wp:effectExtent l="0" t="0" r="3810" b="0"/>
            <wp:wrapNone/>
            <wp:docPr id="2056135207" name="drawing" descr="A child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35207" name="drawing" descr="A child sitting at a table&#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1546920" cy="2029121"/>
                    </a:xfrm>
                    <a:prstGeom prst="rect">
                      <a:avLst/>
                    </a:prstGeom>
                  </pic:spPr>
                </pic:pic>
              </a:graphicData>
            </a:graphic>
            <wp14:sizeRelH relativeFrom="margin">
              <wp14:pctWidth>0</wp14:pctWidth>
            </wp14:sizeRelH>
            <wp14:sizeRelV relativeFrom="margin">
              <wp14:pctHeight>0</wp14:pctHeight>
            </wp14:sizeRelV>
          </wp:anchor>
        </w:drawing>
      </w:r>
    </w:p>
    <w:p w14:paraId="6DFE9ABA" w14:textId="59A06695" w:rsidR="00D0371C" w:rsidRDefault="00D0371C" w:rsidP="00800967">
      <w:pPr>
        <w:suppressAutoHyphens/>
        <w:spacing w:after="0" w:line="240" w:lineRule="auto"/>
        <w:rPr>
          <w:rFonts w:ascii="Rockwell" w:hAnsi="Rockwell"/>
          <w:color w:val="000000" w:themeColor="text1"/>
        </w:rPr>
      </w:pPr>
    </w:p>
    <w:p w14:paraId="61C626CC" w14:textId="6C21D442" w:rsidR="00AE34AD" w:rsidRDefault="00AE34AD" w:rsidP="00800967">
      <w:pPr>
        <w:suppressAutoHyphens/>
        <w:spacing w:after="0" w:line="240" w:lineRule="auto"/>
        <w:rPr>
          <w:rFonts w:ascii="Rockwell" w:hAnsi="Rockwell"/>
          <w:color w:val="000000" w:themeColor="text1"/>
        </w:rPr>
      </w:pPr>
    </w:p>
    <w:p w14:paraId="42A1BCCC" w14:textId="77777777" w:rsidR="00A46E65" w:rsidRDefault="00A46E65" w:rsidP="00800967">
      <w:pPr>
        <w:suppressAutoHyphens/>
        <w:spacing w:after="0" w:line="240" w:lineRule="auto"/>
        <w:rPr>
          <w:rFonts w:ascii="Rockwell" w:hAnsi="Rockwell"/>
          <w:color w:val="000000" w:themeColor="text1"/>
        </w:rPr>
      </w:pPr>
    </w:p>
    <w:p w14:paraId="68D294C0" w14:textId="77777777" w:rsidR="00A46E65" w:rsidRDefault="00A46E65" w:rsidP="00800967">
      <w:pPr>
        <w:suppressAutoHyphens/>
        <w:spacing w:after="0" w:line="240" w:lineRule="auto"/>
        <w:rPr>
          <w:rFonts w:ascii="Rockwell" w:hAnsi="Rockwell"/>
          <w:color w:val="000000" w:themeColor="text1"/>
        </w:rPr>
      </w:pPr>
    </w:p>
    <w:p w14:paraId="5864FECB" w14:textId="77777777" w:rsidR="00A46E65" w:rsidRDefault="00A46E65" w:rsidP="00800967">
      <w:pPr>
        <w:suppressAutoHyphens/>
        <w:spacing w:after="0" w:line="240" w:lineRule="auto"/>
        <w:rPr>
          <w:rFonts w:ascii="Rockwell" w:hAnsi="Rockwell"/>
          <w:color w:val="000000" w:themeColor="text1"/>
        </w:rPr>
      </w:pPr>
    </w:p>
    <w:p w14:paraId="5F580640" w14:textId="1E912BE8" w:rsidR="00A46E65" w:rsidRDefault="00A46E65" w:rsidP="00800967">
      <w:pPr>
        <w:suppressAutoHyphens/>
        <w:spacing w:after="0" w:line="240" w:lineRule="auto"/>
        <w:rPr>
          <w:rFonts w:ascii="Rockwell" w:hAnsi="Rockwell"/>
          <w:color w:val="000000" w:themeColor="text1"/>
        </w:rPr>
      </w:pPr>
    </w:p>
    <w:p w14:paraId="18FE0D3D" w14:textId="77777777" w:rsidR="00A46E65" w:rsidRDefault="00A46E65" w:rsidP="00800967">
      <w:pPr>
        <w:suppressAutoHyphens/>
        <w:spacing w:after="0" w:line="240" w:lineRule="auto"/>
        <w:rPr>
          <w:rFonts w:ascii="Rockwell" w:hAnsi="Rockwell"/>
          <w:color w:val="000000" w:themeColor="text1"/>
        </w:rPr>
      </w:pPr>
    </w:p>
    <w:p w14:paraId="12E44552" w14:textId="77777777" w:rsidR="00A46E65" w:rsidRDefault="00A46E65" w:rsidP="00800967">
      <w:pPr>
        <w:suppressAutoHyphens/>
        <w:spacing w:after="0" w:line="240" w:lineRule="auto"/>
        <w:rPr>
          <w:rFonts w:ascii="Rockwell" w:hAnsi="Rockwell"/>
          <w:color w:val="000000" w:themeColor="text1"/>
        </w:rPr>
      </w:pPr>
    </w:p>
    <w:p w14:paraId="001D95CB" w14:textId="77777777" w:rsidR="00A46E65" w:rsidRDefault="00A46E65" w:rsidP="00800967">
      <w:pPr>
        <w:suppressAutoHyphens/>
        <w:spacing w:after="0" w:line="240" w:lineRule="auto"/>
        <w:rPr>
          <w:rFonts w:ascii="Rockwell" w:hAnsi="Rockwell"/>
          <w:color w:val="000000" w:themeColor="text1"/>
        </w:rPr>
      </w:pPr>
    </w:p>
    <w:p w14:paraId="78A8E6FB" w14:textId="420741A1" w:rsidR="00A46E65" w:rsidRDefault="00A46E65" w:rsidP="00800967">
      <w:pPr>
        <w:suppressAutoHyphens/>
        <w:spacing w:after="0" w:line="240" w:lineRule="auto"/>
        <w:rPr>
          <w:rFonts w:ascii="Rockwell" w:hAnsi="Rockwell"/>
          <w:color w:val="000000" w:themeColor="text1"/>
        </w:rPr>
      </w:pPr>
    </w:p>
    <w:p w14:paraId="0933DF53" w14:textId="77777777" w:rsidR="00A46E65" w:rsidRDefault="00A46E65" w:rsidP="00800967">
      <w:pPr>
        <w:suppressAutoHyphens/>
        <w:spacing w:after="0" w:line="240" w:lineRule="auto"/>
        <w:rPr>
          <w:rFonts w:ascii="Rockwell" w:hAnsi="Rockwell"/>
          <w:color w:val="000000" w:themeColor="text1"/>
        </w:rPr>
      </w:pPr>
    </w:p>
    <w:p w14:paraId="12E48D88" w14:textId="77777777" w:rsidR="00A46E65" w:rsidRDefault="00A46E65" w:rsidP="00800967">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20A4F661" w14:textId="5085CB28" w:rsidR="00D0371C" w:rsidRDefault="00691588" w:rsidP="00D710BF">
      <w:pPr>
        <w:spacing w:after="0" w:line="240" w:lineRule="auto"/>
        <w:jc w:val="both"/>
        <w:rPr>
          <w:rFonts w:ascii="Rockwell" w:hAnsi="Rockwell"/>
          <w:noProof/>
        </w:rPr>
      </w:pPr>
      <w:r w:rsidRPr="00691588">
        <w:rPr>
          <w:rFonts w:ascii="Rockwell" w:hAnsi="Rockwell"/>
          <w:noProof/>
        </w:rPr>
        <w:t xml:space="preserve">This week, the pupils in Gold Class enjoyed reading our story </w:t>
      </w:r>
      <w:r w:rsidR="00655F3E">
        <w:rPr>
          <w:rFonts w:ascii="Rockwell" w:hAnsi="Rockwell"/>
          <w:noProof/>
        </w:rPr>
        <w:t>‘</w:t>
      </w:r>
      <w:r w:rsidRPr="00655F3E">
        <w:rPr>
          <w:rFonts w:ascii="Rockwell" w:hAnsi="Rockwell"/>
          <w:i/>
          <w:iCs/>
          <w:noProof/>
        </w:rPr>
        <w:t>Rumble in the Jungle</w:t>
      </w:r>
      <w:r w:rsidR="00655F3E" w:rsidRPr="00655F3E">
        <w:rPr>
          <w:rFonts w:ascii="Rockwell" w:hAnsi="Rockwell"/>
          <w:i/>
          <w:iCs/>
          <w:noProof/>
        </w:rPr>
        <w:t>’</w:t>
      </w:r>
      <w:r w:rsidRPr="00691588">
        <w:rPr>
          <w:rFonts w:ascii="Rockwell" w:hAnsi="Rockwell"/>
          <w:noProof/>
        </w:rPr>
        <w:t xml:space="preserve">. The pupils read the story and recognized the animals. At </w:t>
      </w:r>
      <w:r w:rsidR="00655F3E">
        <w:rPr>
          <w:rFonts w:ascii="Rockwell" w:hAnsi="Rockwell"/>
          <w:noProof/>
        </w:rPr>
        <w:t>s</w:t>
      </w:r>
      <w:r w:rsidRPr="00691588">
        <w:rPr>
          <w:rFonts w:ascii="Rockwell" w:hAnsi="Rockwell"/>
          <w:noProof/>
        </w:rPr>
        <w:t xml:space="preserve">tory time, we acted out the different animals </w:t>
      </w:r>
      <w:r w:rsidR="004202F7">
        <w:rPr>
          <w:rFonts w:ascii="Rockwell" w:hAnsi="Rockwell"/>
          <w:noProof/>
        </w:rPr>
        <w:t xml:space="preserve">whilst making their </w:t>
      </w:r>
      <w:r w:rsidRPr="00691588">
        <w:rPr>
          <w:rFonts w:ascii="Rockwell" w:hAnsi="Rockwell"/>
          <w:noProof/>
        </w:rPr>
        <w:t>sounds, hissing like a snake, stamping like an elephant and jumping like a gazelle. We had so much fun listening to the sounds in the jungle and matching the animals with the sounds.</w:t>
      </w:r>
    </w:p>
    <w:p w14:paraId="4BB6FF0E" w14:textId="37CF919A" w:rsidR="00D0371C" w:rsidRDefault="004202F7" w:rsidP="00D710BF">
      <w:pPr>
        <w:spacing w:after="0" w:line="240" w:lineRule="auto"/>
        <w:jc w:val="both"/>
        <w:rPr>
          <w:rFonts w:ascii="Rockwell" w:hAnsi="Rockwell"/>
          <w:noProof/>
        </w:rPr>
      </w:pPr>
      <w:r>
        <w:rPr>
          <w:noProof/>
        </w:rPr>
        <w:drawing>
          <wp:anchor distT="0" distB="0" distL="114300" distR="114300" simplePos="0" relativeHeight="251738112" behindDoc="0" locked="0" layoutInCell="1" allowOverlap="1" wp14:anchorId="37268273" wp14:editId="31119325">
            <wp:simplePos x="0" y="0"/>
            <wp:positionH relativeFrom="margin">
              <wp:align>right</wp:align>
            </wp:positionH>
            <wp:positionV relativeFrom="paragraph">
              <wp:posOffset>10160</wp:posOffset>
            </wp:positionV>
            <wp:extent cx="1861820" cy="2514600"/>
            <wp:effectExtent l="0" t="0" r="5080" b="0"/>
            <wp:wrapNone/>
            <wp:docPr id="1394736569" name="Picture 1394736569" descr="A group of children sitting in chair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36569" name="Picture 1394736569" descr="A group of children sitting in chairs in a classroom&#10;&#10;Description automatically generated"/>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1861820" cy="2514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3704E4E" w14:textId="3E5EA7DA" w:rsidR="00D0371C" w:rsidRDefault="00D0371C" w:rsidP="00D710BF">
      <w:pPr>
        <w:spacing w:after="0" w:line="240" w:lineRule="auto"/>
        <w:jc w:val="both"/>
        <w:rPr>
          <w:rFonts w:ascii="Rockwell" w:hAnsi="Rockwell"/>
          <w:noProof/>
        </w:rPr>
      </w:pPr>
    </w:p>
    <w:p w14:paraId="59564C66" w14:textId="3651E4F4" w:rsidR="00D0371C" w:rsidRDefault="00D0371C" w:rsidP="00D710BF">
      <w:pPr>
        <w:spacing w:after="0" w:line="240" w:lineRule="auto"/>
        <w:jc w:val="both"/>
        <w:rPr>
          <w:rFonts w:ascii="Rockwell" w:hAnsi="Rockwell"/>
          <w:noProof/>
        </w:rPr>
      </w:pPr>
    </w:p>
    <w:p w14:paraId="0672B1D7" w14:textId="77777777" w:rsidR="00D0371C" w:rsidRDefault="00D0371C" w:rsidP="00D710BF">
      <w:pPr>
        <w:spacing w:after="0" w:line="240" w:lineRule="auto"/>
        <w:jc w:val="both"/>
        <w:rPr>
          <w:rFonts w:ascii="Rockwell" w:hAnsi="Rockwell"/>
          <w:noProof/>
        </w:rPr>
      </w:pPr>
    </w:p>
    <w:p w14:paraId="6F4D321A" w14:textId="77777777" w:rsidR="00D0371C" w:rsidRDefault="00D0371C" w:rsidP="00D710BF">
      <w:pPr>
        <w:spacing w:after="0" w:line="240" w:lineRule="auto"/>
        <w:jc w:val="both"/>
        <w:rPr>
          <w:rFonts w:ascii="Rockwell" w:hAnsi="Rockwell"/>
          <w:noProof/>
        </w:rPr>
      </w:pPr>
    </w:p>
    <w:p w14:paraId="20F86EA0" w14:textId="47940611" w:rsidR="00D0371C" w:rsidRDefault="00D0371C" w:rsidP="00D710BF">
      <w:pPr>
        <w:spacing w:after="0" w:line="240" w:lineRule="auto"/>
        <w:jc w:val="both"/>
        <w:rPr>
          <w:rFonts w:ascii="Rockwell" w:hAnsi="Rockwell"/>
          <w:noProof/>
        </w:rPr>
      </w:pPr>
    </w:p>
    <w:p w14:paraId="481B5499" w14:textId="77777777" w:rsidR="00D0371C" w:rsidRDefault="00D0371C" w:rsidP="00D710BF">
      <w:pPr>
        <w:spacing w:after="0" w:line="240" w:lineRule="auto"/>
        <w:jc w:val="both"/>
        <w:rPr>
          <w:rFonts w:ascii="Rockwell" w:hAnsi="Rockwell"/>
          <w:noProof/>
        </w:rPr>
      </w:pPr>
    </w:p>
    <w:p w14:paraId="3350A656" w14:textId="77777777" w:rsidR="00D0371C" w:rsidRDefault="00D0371C" w:rsidP="00D710BF">
      <w:pPr>
        <w:spacing w:after="0" w:line="240" w:lineRule="auto"/>
        <w:jc w:val="both"/>
        <w:rPr>
          <w:rFonts w:ascii="Rockwell" w:hAnsi="Rockwell"/>
          <w:noProof/>
        </w:rPr>
      </w:pPr>
    </w:p>
    <w:p w14:paraId="705B8435" w14:textId="02746BA4" w:rsidR="00D0371C" w:rsidRDefault="00D0371C" w:rsidP="00D710BF">
      <w:pPr>
        <w:spacing w:after="0" w:line="240" w:lineRule="auto"/>
        <w:jc w:val="both"/>
        <w:rPr>
          <w:rFonts w:ascii="Rockwell" w:hAnsi="Rockwell"/>
          <w:noProof/>
        </w:rPr>
      </w:pPr>
    </w:p>
    <w:p w14:paraId="54D202C7" w14:textId="05D5E73B" w:rsidR="00D0371C" w:rsidRPr="00F8619B" w:rsidRDefault="00D0371C" w:rsidP="00D710BF">
      <w:pPr>
        <w:spacing w:after="0" w:line="240" w:lineRule="auto"/>
        <w:jc w:val="both"/>
        <w:rPr>
          <w:rFonts w:ascii="Rockwell" w:hAnsi="Rockwell"/>
          <w:noProof/>
        </w:rPr>
      </w:pPr>
    </w:p>
    <w:p w14:paraId="35C40EAD" w14:textId="31B97DC0" w:rsidR="001A2628" w:rsidRDefault="001A2628" w:rsidP="00D710BF">
      <w:pPr>
        <w:spacing w:after="0" w:line="240" w:lineRule="auto"/>
        <w:jc w:val="both"/>
        <w:rPr>
          <w:rFonts w:ascii="Rockwell" w:hAnsi="Rockwell"/>
          <w:noProof/>
        </w:rPr>
      </w:pPr>
    </w:p>
    <w:p w14:paraId="62B8E39B" w14:textId="77777777" w:rsidR="00164407" w:rsidRDefault="00164407" w:rsidP="00D710BF">
      <w:pPr>
        <w:spacing w:after="0" w:line="240" w:lineRule="auto"/>
        <w:jc w:val="both"/>
        <w:rPr>
          <w:rFonts w:ascii="Rockwell" w:hAnsi="Rockwell"/>
          <w:noProof/>
        </w:rPr>
      </w:pPr>
    </w:p>
    <w:p w14:paraId="73530794" w14:textId="77777777" w:rsidR="00F177A4" w:rsidRDefault="00F177A4" w:rsidP="00D710BF">
      <w:pPr>
        <w:spacing w:after="0" w:line="240" w:lineRule="auto"/>
        <w:jc w:val="both"/>
        <w:rPr>
          <w:rFonts w:ascii="Rockwell" w:hAnsi="Rockwell"/>
          <w:noProof/>
        </w:rPr>
      </w:pPr>
    </w:p>
    <w:p w14:paraId="5D349BE5" w14:textId="77777777" w:rsidR="00F177A4" w:rsidRDefault="00F177A4" w:rsidP="00D710BF">
      <w:pPr>
        <w:spacing w:after="0" w:line="240" w:lineRule="auto"/>
        <w:jc w:val="both"/>
        <w:rPr>
          <w:rFonts w:ascii="Rockwell" w:hAnsi="Rockwell"/>
          <w:noProof/>
        </w:rPr>
      </w:pPr>
    </w:p>
    <w:p w14:paraId="26D3350D" w14:textId="77777777" w:rsidR="00CA4948" w:rsidRDefault="00CA4948" w:rsidP="00D710BF">
      <w:pPr>
        <w:spacing w:after="0" w:line="240" w:lineRule="auto"/>
        <w:jc w:val="both"/>
        <w:rPr>
          <w:rFonts w:ascii="Rockwell" w:hAnsi="Rockwell"/>
          <w:noProof/>
        </w:rPr>
      </w:pPr>
    </w:p>
    <w:p w14:paraId="3071EA20" w14:textId="77777777" w:rsidR="00CA4948" w:rsidRDefault="00CA4948" w:rsidP="00D710BF">
      <w:pPr>
        <w:spacing w:after="0" w:line="240" w:lineRule="auto"/>
        <w:jc w:val="both"/>
        <w:rPr>
          <w:rFonts w:ascii="Rockwell" w:hAnsi="Rockwell"/>
          <w:noProof/>
        </w:rPr>
      </w:pPr>
    </w:p>
    <w:p w14:paraId="4455BEA6" w14:textId="77777777" w:rsidR="00CA4948" w:rsidRPr="00F8619B" w:rsidRDefault="00CA4948"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lastRenderedPageBreak/>
              <w:t>Green Class</w:t>
            </w:r>
          </w:p>
        </w:tc>
      </w:tr>
    </w:tbl>
    <w:p w14:paraId="1CD83DBA" w14:textId="6F9710EE" w:rsidR="00D0371C" w:rsidRDefault="00BA1ADB" w:rsidP="00D710BF">
      <w:pPr>
        <w:spacing w:after="0" w:line="240" w:lineRule="auto"/>
        <w:jc w:val="both"/>
        <w:rPr>
          <w:rFonts w:ascii="Rockwell" w:hAnsi="Rockwell"/>
        </w:rPr>
      </w:pPr>
      <w:r w:rsidRPr="00BA1ADB">
        <w:rPr>
          <w:rFonts w:ascii="Rockwell" w:hAnsi="Rockwell"/>
        </w:rPr>
        <w:t>Green Class had a wonderful experience with Spirit of the Wild. Everyone demonstrated great confidence when interacting with the animals and thoroughly enjoyed exploring their different textures. We also enjoyed our art session, where we used fruits, vegetables and flowers to produce some imaginative and colourful paintings.</w:t>
      </w:r>
    </w:p>
    <w:p w14:paraId="507F7B37" w14:textId="383A7F6D" w:rsidR="00D0371C" w:rsidRDefault="001661AC" w:rsidP="00D710BF">
      <w:pPr>
        <w:spacing w:after="0" w:line="240" w:lineRule="auto"/>
        <w:jc w:val="both"/>
        <w:rPr>
          <w:rFonts w:ascii="Rockwell" w:hAnsi="Rockwell"/>
        </w:rPr>
      </w:pPr>
      <w:r>
        <w:rPr>
          <w:rFonts w:ascii="Rockwell" w:hAnsi="Rockwell"/>
          <w:noProof/>
        </w:rPr>
        <w:drawing>
          <wp:anchor distT="0" distB="0" distL="114300" distR="114300" simplePos="0" relativeHeight="251764736" behindDoc="0" locked="0" layoutInCell="1" allowOverlap="1" wp14:anchorId="74138798" wp14:editId="08C21C3D">
            <wp:simplePos x="0" y="0"/>
            <wp:positionH relativeFrom="margin">
              <wp:align>left</wp:align>
            </wp:positionH>
            <wp:positionV relativeFrom="paragraph">
              <wp:posOffset>47625</wp:posOffset>
            </wp:positionV>
            <wp:extent cx="1619250" cy="230441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2304415"/>
                    </a:xfrm>
                    <a:prstGeom prst="rect">
                      <a:avLst/>
                    </a:prstGeom>
                    <a:noFill/>
                  </pic:spPr>
                </pic:pic>
              </a:graphicData>
            </a:graphic>
            <wp14:sizeRelH relativeFrom="page">
              <wp14:pctWidth>0</wp14:pctWidth>
            </wp14:sizeRelH>
            <wp14:sizeRelV relativeFrom="page">
              <wp14:pctHeight>0</wp14:pctHeight>
            </wp14:sizeRelV>
          </wp:anchor>
        </w:drawing>
      </w:r>
      <w:r>
        <w:rPr>
          <w:rFonts w:ascii="Rockwell" w:hAnsi="Rockwell"/>
          <w:noProof/>
        </w:rPr>
        <w:drawing>
          <wp:anchor distT="0" distB="0" distL="114300" distR="114300" simplePos="0" relativeHeight="251761664" behindDoc="0" locked="0" layoutInCell="1" allowOverlap="1" wp14:anchorId="6D2A4D1B" wp14:editId="6D0FA25F">
            <wp:simplePos x="0" y="0"/>
            <wp:positionH relativeFrom="column">
              <wp:align>right</wp:align>
            </wp:positionH>
            <wp:positionV relativeFrom="paragraph">
              <wp:posOffset>44450</wp:posOffset>
            </wp:positionV>
            <wp:extent cx="1542415" cy="2304415"/>
            <wp:effectExtent l="0" t="0" r="63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42415" cy="2304415"/>
                    </a:xfrm>
                    <a:prstGeom prst="rect">
                      <a:avLst/>
                    </a:prstGeom>
                    <a:noFill/>
                  </pic:spPr>
                </pic:pic>
              </a:graphicData>
            </a:graphic>
            <wp14:sizeRelH relativeFrom="page">
              <wp14:pctWidth>0</wp14:pctWidth>
            </wp14:sizeRelH>
            <wp14:sizeRelV relativeFrom="page">
              <wp14:pctHeight>0</wp14:pctHeight>
            </wp14:sizeRelV>
          </wp:anchor>
        </w:drawing>
      </w:r>
    </w:p>
    <w:p w14:paraId="2ABBB13D" w14:textId="53CE9BC4" w:rsidR="00D0371C" w:rsidRDefault="00D0371C" w:rsidP="00D710BF">
      <w:pPr>
        <w:spacing w:after="0" w:line="240" w:lineRule="auto"/>
        <w:jc w:val="both"/>
        <w:rPr>
          <w:rFonts w:ascii="Rockwell" w:hAnsi="Rockwell"/>
        </w:rPr>
      </w:pPr>
    </w:p>
    <w:p w14:paraId="6059783E" w14:textId="5BD7C979" w:rsidR="00D0371C" w:rsidRDefault="00D0371C" w:rsidP="00D710BF">
      <w:pPr>
        <w:spacing w:after="0" w:line="240" w:lineRule="auto"/>
        <w:jc w:val="both"/>
        <w:rPr>
          <w:rFonts w:ascii="Rockwell" w:hAnsi="Rockwell"/>
        </w:rPr>
      </w:pPr>
    </w:p>
    <w:p w14:paraId="7C45D48D" w14:textId="0A6799C9" w:rsidR="00D0371C" w:rsidRDefault="00D0371C" w:rsidP="00D710BF">
      <w:pPr>
        <w:spacing w:after="0" w:line="240" w:lineRule="auto"/>
        <w:jc w:val="both"/>
        <w:rPr>
          <w:rFonts w:ascii="Rockwell" w:hAnsi="Rockwell"/>
        </w:rPr>
      </w:pPr>
    </w:p>
    <w:p w14:paraId="52286AB5" w14:textId="243F392B" w:rsidR="00D0371C" w:rsidRDefault="00D0371C" w:rsidP="00D710BF">
      <w:pPr>
        <w:spacing w:after="0" w:line="240" w:lineRule="auto"/>
        <w:jc w:val="both"/>
        <w:rPr>
          <w:rFonts w:ascii="Rockwell" w:hAnsi="Rockwell"/>
        </w:rPr>
      </w:pPr>
    </w:p>
    <w:p w14:paraId="580C0BD3" w14:textId="77777777" w:rsidR="00D0371C" w:rsidRDefault="00D0371C" w:rsidP="00D710BF">
      <w:pPr>
        <w:spacing w:after="0" w:line="240" w:lineRule="auto"/>
        <w:jc w:val="both"/>
        <w:rPr>
          <w:rFonts w:ascii="Rockwell" w:hAnsi="Rockwell"/>
        </w:rPr>
      </w:pPr>
    </w:p>
    <w:p w14:paraId="5E68A36E" w14:textId="3EDEADF9" w:rsidR="00D0371C" w:rsidRDefault="00D0371C" w:rsidP="00D710BF">
      <w:pPr>
        <w:spacing w:after="0" w:line="240" w:lineRule="auto"/>
        <w:jc w:val="both"/>
        <w:rPr>
          <w:rFonts w:ascii="Rockwell" w:hAnsi="Rockwell"/>
        </w:rPr>
      </w:pPr>
    </w:p>
    <w:p w14:paraId="51825182" w14:textId="1ED0392D" w:rsidR="00D0371C" w:rsidRDefault="00D0371C" w:rsidP="00D710BF">
      <w:pPr>
        <w:spacing w:after="0" w:line="240" w:lineRule="auto"/>
        <w:jc w:val="both"/>
        <w:rPr>
          <w:rFonts w:ascii="Rockwell" w:hAnsi="Rockwell"/>
        </w:rPr>
      </w:pPr>
    </w:p>
    <w:p w14:paraId="68178600" w14:textId="627E3E35" w:rsidR="00D0371C" w:rsidRDefault="00D0371C" w:rsidP="00D710BF">
      <w:pPr>
        <w:spacing w:after="0" w:line="240" w:lineRule="auto"/>
        <w:jc w:val="both"/>
        <w:rPr>
          <w:rFonts w:ascii="Rockwell" w:hAnsi="Rockwell"/>
        </w:rPr>
      </w:pPr>
    </w:p>
    <w:p w14:paraId="6A6589E9" w14:textId="4274EE02" w:rsidR="00D0371C" w:rsidRDefault="00D0371C" w:rsidP="00D710BF">
      <w:pPr>
        <w:spacing w:after="0" w:line="240" w:lineRule="auto"/>
        <w:jc w:val="both"/>
        <w:rPr>
          <w:rFonts w:ascii="Rockwell" w:hAnsi="Rockwell"/>
        </w:rPr>
      </w:pPr>
    </w:p>
    <w:p w14:paraId="732EEE79" w14:textId="77777777" w:rsidR="00A46E65" w:rsidRDefault="00A46E65" w:rsidP="00D710BF">
      <w:pPr>
        <w:spacing w:after="0" w:line="240" w:lineRule="auto"/>
        <w:jc w:val="both"/>
        <w:rPr>
          <w:rFonts w:ascii="Rockwell" w:hAnsi="Rockwell"/>
        </w:rPr>
      </w:pPr>
    </w:p>
    <w:p w14:paraId="4ABD3F4A" w14:textId="77777777" w:rsidR="00BA1ADB" w:rsidRDefault="00BA1ADB" w:rsidP="00D710BF">
      <w:pPr>
        <w:spacing w:after="0" w:line="240" w:lineRule="auto"/>
        <w:jc w:val="both"/>
        <w:rPr>
          <w:rFonts w:ascii="Rockwell" w:hAnsi="Rockwell"/>
        </w:rPr>
      </w:pPr>
    </w:p>
    <w:p w14:paraId="6656CD93" w14:textId="77777777" w:rsidR="00BA1ADB" w:rsidRDefault="00BA1ADB" w:rsidP="00D710BF">
      <w:pPr>
        <w:spacing w:after="0" w:line="240" w:lineRule="auto"/>
        <w:jc w:val="both"/>
        <w:rPr>
          <w:rFonts w:ascii="Rockwell" w:hAnsi="Rockwell"/>
        </w:rPr>
      </w:pPr>
    </w:p>
    <w:p w14:paraId="0C0B901F" w14:textId="77777777" w:rsidR="00BA1ADB" w:rsidRDefault="00BA1ADB" w:rsidP="00D710BF">
      <w:pPr>
        <w:spacing w:after="0" w:line="240" w:lineRule="auto"/>
        <w:jc w:val="both"/>
        <w:rPr>
          <w:rFonts w:ascii="Rockwell" w:hAnsi="Rockwell"/>
        </w:rPr>
      </w:pPr>
    </w:p>
    <w:p w14:paraId="3DE1F415" w14:textId="60C3B99E" w:rsidR="00A46E65" w:rsidRDefault="00A46E65"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3F56C30B" w14:textId="5894AC4F" w:rsidR="00D0371C" w:rsidRDefault="00BA1ADB" w:rsidP="00BA1ADB">
      <w:pPr>
        <w:spacing w:after="0" w:line="240" w:lineRule="auto"/>
        <w:jc w:val="both"/>
        <w:rPr>
          <w:rFonts w:ascii="Rockwell" w:hAnsi="Rockwell"/>
          <w:noProof/>
        </w:rPr>
      </w:pPr>
      <w:r w:rsidRPr="00BA1ADB">
        <w:rPr>
          <w:rFonts w:ascii="Rockwell" w:hAnsi="Rockwell"/>
          <w:noProof/>
        </w:rPr>
        <w:t xml:space="preserve">Rainbow  </w:t>
      </w:r>
      <w:r>
        <w:rPr>
          <w:rFonts w:ascii="Rockwell" w:hAnsi="Rockwell"/>
          <w:noProof/>
        </w:rPr>
        <w:t>Class</w:t>
      </w:r>
      <w:r w:rsidRPr="00BA1ADB">
        <w:rPr>
          <w:rFonts w:ascii="Rockwell" w:hAnsi="Rockwell"/>
          <w:noProof/>
        </w:rPr>
        <w:t xml:space="preserve"> have been enjoying different group building  project</w:t>
      </w:r>
      <w:r w:rsidR="00CC1EC3">
        <w:rPr>
          <w:rFonts w:ascii="Rockwell" w:hAnsi="Rockwell"/>
          <w:noProof/>
        </w:rPr>
        <w:t>s. I</w:t>
      </w:r>
      <w:r w:rsidRPr="00BA1ADB">
        <w:rPr>
          <w:rFonts w:ascii="Rockwell" w:hAnsi="Rockwell"/>
          <w:noProof/>
        </w:rPr>
        <w:t xml:space="preserve">n K'nex we have been working on different moving contraptions such as cars and buildings with moving parts. We have been </w:t>
      </w:r>
      <w:r w:rsidR="00CC1EC3">
        <w:rPr>
          <w:rFonts w:ascii="Rockwell" w:hAnsi="Rockwell"/>
          <w:noProof/>
        </w:rPr>
        <w:t>focusing</w:t>
      </w:r>
      <w:r w:rsidRPr="00BA1ADB">
        <w:rPr>
          <w:rFonts w:ascii="Rockwell" w:hAnsi="Rockwell"/>
          <w:noProof/>
        </w:rPr>
        <w:t xml:space="preserve"> on resilience and group work skills, working as part of a team to create a final product.</w:t>
      </w:r>
    </w:p>
    <w:p w14:paraId="5FE796A5" w14:textId="5F127507" w:rsidR="00D0371C" w:rsidRDefault="00BA1ADB" w:rsidP="002B2D8C">
      <w:pPr>
        <w:spacing w:after="0" w:line="240" w:lineRule="auto"/>
        <w:jc w:val="both"/>
        <w:rPr>
          <w:rFonts w:ascii="Rockwell" w:hAnsi="Rockwell"/>
          <w:noProof/>
        </w:rPr>
      </w:pPr>
      <w:r>
        <w:rPr>
          <w:noProof/>
        </w:rPr>
        <w:drawing>
          <wp:anchor distT="0" distB="0" distL="114300" distR="114300" simplePos="0" relativeHeight="251743232" behindDoc="0" locked="0" layoutInCell="1" allowOverlap="1" wp14:anchorId="304DEAFA" wp14:editId="127551E5">
            <wp:simplePos x="0" y="0"/>
            <wp:positionH relativeFrom="column">
              <wp:align>right</wp:align>
            </wp:positionH>
            <wp:positionV relativeFrom="paragraph">
              <wp:posOffset>31750</wp:posOffset>
            </wp:positionV>
            <wp:extent cx="1553827" cy="2581275"/>
            <wp:effectExtent l="0" t="0" r="8890" b="0"/>
            <wp:wrapNone/>
            <wp:docPr id="235778233" name="Picture 2" descr="A child sitting on a bean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78233" name="Picture 2" descr="A child sitting on a bean bag&#10;&#10;Description automatically generated"/>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553827"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574CC" w14:textId="63D1268B" w:rsidR="00D0371C" w:rsidRDefault="00D0371C" w:rsidP="002B2D8C">
      <w:pPr>
        <w:spacing w:after="0" w:line="240" w:lineRule="auto"/>
        <w:jc w:val="both"/>
        <w:rPr>
          <w:rFonts w:ascii="Rockwell" w:hAnsi="Rockwell"/>
          <w:noProof/>
        </w:rPr>
      </w:pPr>
    </w:p>
    <w:p w14:paraId="707070CF" w14:textId="3C4BA14C" w:rsidR="009E2249" w:rsidRDefault="00CC1EC3" w:rsidP="002B2D8C">
      <w:pPr>
        <w:spacing w:after="0" w:line="240" w:lineRule="auto"/>
        <w:jc w:val="both"/>
        <w:rPr>
          <w:rFonts w:ascii="Rockwell" w:hAnsi="Rockwell"/>
          <w:noProof/>
        </w:rPr>
      </w:pPr>
      <w:r>
        <w:rPr>
          <w:noProof/>
        </w:rPr>
        <w:drawing>
          <wp:anchor distT="0" distB="0" distL="114300" distR="114300" simplePos="0" relativeHeight="251744256" behindDoc="0" locked="0" layoutInCell="1" allowOverlap="1" wp14:anchorId="1D0051C6" wp14:editId="36E0F652">
            <wp:simplePos x="0" y="0"/>
            <wp:positionH relativeFrom="margin">
              <wp:posOffset>-507707</wp:posOffset>
            </wp:positionH>
            <wp:positionV relativeFrom="paragraph">
              <wp:posOffset>229578</wp:posOffset>
            </wp:positionV>
            <wp:extent cx="2600375" cy="1586136"/>
            <wp:effectExtent l="0" t="6985" r="2540" b="2540"/>
            <wp:wrapNone/>
            <wp:docPr id="1575427300" name="Picture 3" descr="A group of kids playing with t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27300" name="Picture 3" descr="A group of kids playing with toys&#10;&#10;Description automatically generated"/>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rot="5400000">
                      <a:off x="0" y="0"/>
                      <a:ext cx="2605703" cy="15893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387AA6" w14:textId="1F6BD3C9" w:rsidR="00D0371C" w:rsidRDefault="009D1D98" w:rsidP="002B2D8C">
      <w:pPr>
        <w:spacing w:after="0" w:line="240" w:lineRule="auto"/>
        <w:jc w:val="both"/>
        <w:rPr>
          <w:rFonts w:ascii="Rockwell" w:hAnsi="Rockwell"/>
          <w:noProof/>
        </w:rPr>
      </w:pPr>
      <w:r>
        <w:rPr>
          <w:noProof/>
        </w:rPr>
        <w:drawing>
          <wp:anchor distT="0" distB="0" distL="114300" distR="114300" simplePos="0" relativeHeight="251749376" behindDoc="0" locked="0" layoutInCell="1" allowOverlap="1" wp14:anchorId="4F8499DA" wp14:editId="0FBA2706">
            <wp:simplePos x="0" y="0"/>
            <wp:positionH relativeFrom="column">
              <wp:posOffset>3010778</wp:posOffset>
            </wp:positionH>
            <wp:positionV relativeFrom="paragraph">
              <wp:posOffset>114056</wp:posOffset>
            </wp:positionV>
            <wp:extent cx="2620791" cy="1625307"/>
            <wp:effectExtent l="2540" t="0" r="0" b="0"/>
            <wp:wrapNone/>
            <wp:docPr id="1960851555" name="Picture 1960851555" descr="A child painting with pain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51555" name="Picture 1960851555" descr="A child painting with paint on a table&#10;&#10;Description automatically generated"/>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rot="5400000">
                      <a:off x="0" y="0"/>
                      <a:ext cx="2622367" cy="16262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B2BD5" w14:textId="602FA8CE" w:rsidR="00D0371C" w:rsidRDefault="00D0371C" w:rsidP="002B2D8C">
      <w:pPr>
        <w:spacing w:after="0" w:line="240" w:lineRule="auto"/>
        <w:jc w:val="both"/>
        <w:rPr>
          <w:rFonts w:ascii="Rockwell" w:hAnsi="Rockwell"/>
          <w:noProof/>
        </w:rPr>
      </w:pPr>
    </w:p>
    <w:p w14:paraId="26178F31" w14:textId="77777777" w:rsidR="00D0371C" w:rsidRDefault="00D0371C" w:rsidP="002B2D8C">
      <w:pPr>
        <w:spacing w:after="0" w:line="240" w:lineRule="auto"/>
        <w:jc w:val="both"/>
        <w:rPr>
          <w:rFonts w:ascii="Rockwell" w:hAnsi="Rockwell"/>
          <w:noProof/>
        </w:rPr>
      </w:pPr>
    </w:p>
    <w:p w14:paraId="6AB76895" w14:textId="77777777" w:rsidR="00D0371C" w:rsidRDefault="00D0371C" w:rsidP="002B2D8C">
      <w:pPr>
        <w:spacing w:after="0" w:line="240" w:lineRule="auto"/>
        <w:jc w:val="both"/>
        <w:rPr>
          <w:rFonts w:ascii="Rockwell" w:hAnsi="Rockwell"/>
          <w:noProof/>
        </w:rPr>
      </w:pPr>
    </w:p>
    <w:p w14:paraId="7B306896" w14:textId="77777777" w:rsidR="00D0371C" w:rsidRDefault="00D0371C" w:rsidP="002B2D8C">
      <w:pPr>
        <w:spacing w:after="0" w:line="240" w:lineRule="auto"/>
        <w:jc w:val="both"/>
        <w:rPr>
          <w:rFonts w:ascii="Rockwell" w:hAnsi="Rockwell"/>
          <w:noProof/>
        </w:rPr>
      </w:pPr>
    </w:p>
    <w:p w14:paraId="49C21EAF" w14:textId="77777777" w:rsidR="00D0371C" w:rsidRDefault="00D0371C" w:rsidP="002B2D8C">
      <w:pPr>
        <w:spacing w:after="0" w:line="240" w:lineRule="auto"/>
        <w:jc w:val="both"/>
        <w:rPr>
          <w:rFonts w:ascii="Rockwell" w:hAnsi="Rockwell"/>
        </w:rPr>
      </w:pPr>
    </w:p>
    <w:p w14:paraId="491A5F07" w14:textId="77777777" w:rsidR="00D0371C" w:rsidRDefault="00D0371C" w:rsidP="002B2D8C">
      <w:pPr>
        <w:spacing w:after="0" w:line="240" w:lineRule="auto"/>
        <w:jc w:val="both"/>
        <w:rPr>
          <w:rFonts w:ascii="Rockwell" w:hAnsi="Rockwell"/>
        </w:rPr>
      </w:pPr>
    </w:p>
    <w:p w14:paraId="6079697A" w14:textId="77777777" w:rsidR="000C0C5E" w:rsidRDefault="000C0C5E" w:rsidP="002B2D8C">
      <w:pPr>
        <w:spacing w:after="0" w:line="240" w:lineRule="auto"/>
        <w:jc w:val="both"/>
        <w:rPr>
          <w:rFonts w:ascii="Rockwell" w:hAnsi="Rockwell"/>
        </w:rPr>
      </w:pPr>
    </w:p>
    <w:p w14:paraId="50F2B747" w14:textId="77777777" w:rsidR="000C0C5E" w:rsidRDefault="000C0C5E" w:rsidP="002B2D8C">
      <w:pPr>
        <w:spacing w:after="0" w:line="240" w:lineRule="auto"/>
        <w:jc w:val="both"/>
        <w:rPr>
          <w:rFonts w:ascii="Rockwell" w:hAnsi="Rockwell"/>
        </w:rPr>
      </w:pPr>
    </w:p>
    <w:p w14:paraId="371C19B5" w14:textId="77777777" w:rsidR="000C0C5E" w:rsidRDefault="000C0C5E" w:rsidP="002B2D8C">
      <w:pPr>
        <w:spacing w:after="0" w:line="240" w:lineRule="auto"/>
        <w:jc w:val="both"/>
        <w:rPr>
          <w:rFonts w:ascii="Rockwell" w:hAnsi="Rockwell"/>
        </w:rPr>
      </w:pPr>
    </w:p>
    <w:p w14:paraId="767A5B3C" w14:textId="227FAD36" w:rsidR="000C0C5E" w:rsidRDefault="000C0C5E" w:rsidP="002B2D8C">
      <w:pPr>
        <w:spacing w:after="0" w:line="240" w:lineRule="auto"/>
        <w:jc w:val="both"/>
        <w:rPr>
          <w:rFonts w:ascii="Rockwell" w:hAnsi="Rockwell"/>
        </w:rPr>
      </w:pPr>
    </w:p>
    <w:p w14:paraId="26E0735F" w14:textId="77777777" w:rsidR="00BA1ADB" w:rsidRDefault="00BA1ADB" w:rsidP="002B2D8C">
      <w:pPr>
        <w:spacing w:after="0" w:line="240" w:lineRule="auto"/>
        <w:jc w:val="both"/>
        <w:rPr>
          <w:rFonts w:ascii="Rockwell" w:hAnsi="Rockwell"/>
        </w:rPr>
      </w:pPr>
    </w:p>
    <w:p w14:paraId="32274C6F" w14:textId="77777777" w:rsidR="00BA1ADB" w:rsidRDefault="00BA1ADB" w:rsidP="002B2D8C">
      <w:pPr>
        <w:spacing w:after="0" w:line="240" w:lineRule="auto"/>
        <w:jc w:val="both"/>
        <w:rPr>
          <w:rFonts w:ascii="Rockwell" w:hAnsi="Rockwell"/>
        </w:rPr>
      </w:pPr>
    </w:p>
    <w:p w14:paraId="2058368C" w14:textId="77777777" w:rsidR="00BA1ADB" w:rsidRDefault="00BA1ADB" w:rsidP="002B2D8C">
      <w:pPr>
        <w:spacing w:after="0" w:line="240" w:lineRule="auto"/>
        <w:jc w:val="both"/>
        <w:rPr>
          <w:rFonts w:ascii="Rockwell" w:hAnsi="Rockwell"/>
        </w:rPr>
      </w:pPr>
    </w:p>
    <w:p w14:paraId="011294A6" w14:textId="77777777" w:rsidR="00BA1ADB" w:rsidRDefault="00BA1ADB" w:rsidP="002B2D8C">
      <w:pPr>
        <w:spacing w:after="0" w:line="240" w:lineRule="auto"/>
        <w:jc w:val="both"/>
        <w:rPr>
          <w:rFonts w:ascii="Rockwell" w:hAnsi="Rockwell"/>
        </w:rPr>
      </w:pPr>
    </w:p>
    <w:p w14:paraId="54A1BBD4" w14:textId="77777777" w:rsidR="00BA1ADB" w:rsidRDefault="00BA1ADB" w:rsidP="002B2D8C">
      <w:pPr>
        <w:spacing w:after="0" w:line="240" w:lineRule="auto"/>
        <w:jc w:val="both"/>
        <w:rPr>
          <w:rFonts w:ascii="Rockwell" w:hAnsi="Rockwell"/>
        </w:rPr>
      </w:pPr>
    </w:p>
    <w:p w14:paraId="454B6DD1" w14:textId="77777777" w:rsidR="006D2AAD" w:rsidRDefault="006D2AAD" w:rsidP="002B2D8C">
      <w:pPr>
        <w:spacing w:after="0" w:line="240" w:lineRule="auto"/>
        <w:jc w:val="both"/>
        <w:rPr>
          <w:rFonts w:ascii="Rockwell" w:hAnsi="Rockwell"/>
        </w:rPr>
      </w:pPr>
    </w:p>
    <w:p w14:paraId="74F15C2C" w14:textId="77777777" w:rsidR="00BA1ADB" w:rsidRDefault="00BA1ADB" w:rsidP="002B2D8C">
      <w:pPr>
        <w:spacing w:after="0" w:line="240" w:lineRule="auto"/>
        <w:jc w:val="both"/>
        <w:rPr>
          <w:rFonts w:ascii="Rockwell" w:hAnsi="Rockwell"/>
        </w:rPr>
      </w:pPr>
    </w:p>
    <w:p w14:paraId="247AE7FD" w14:textId="77777777" w:rsidR="00BA1ADB" w:rsidRDefault="00BA1ADB"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0919F736" w14:textId="23B25BC1" w:rsidR="00DB1FBD" w:rsidRDefault="00BA1ADB" w:rsidP="00D710BF">
      <w:pPr>
        <w:spacing w:after="0" w:line="240" w:lineRule="auto"/>
        <w:jc w:val="both"/>
        <w:rPr>
          <w:rFonts w:ascii="Rockwell" w:hAnsi="Rockwell"/>
        </w:rPr>
      </w:pPr>
      <w:r w:rsidRPr="00BA1ADB">
        <w:rPr>
          <w:rFonts w:ascii="Rockwell" w:hAnsi="Rockwell"/>
        </w:rPr>
        <w:t xml:space="preserve">Purple Class have really enjoyed making slime this week. They melted starburst sweets in the microwave using a switch and then </w:t>
      </w:r>
      <w:r w:rsidR="003937D2">
        <w:rPr>
          <w:rFonts w:ascii="Rockwell" w:hAnsi="Rockwell"/>
        </w:rPr>
        <w:t>mixed in</w:t>
      </w:r>
      <w:r w:rsidRPr="00BA1ADB">
        <w:rPr>
          <w:rFonts w:ascii="Rockwell" w:hAnsi="Rockwell"/>
        </w:rPr>
        <w:t xml:space="preserve"> icing sugar </w:t>
      </w:r>
      <w:r w:rsidR="006D2AAD">
        <w:rPr>
          <w:rFonts w:ascii="Rockwell" w:hAnsi="Rockwell"/>
        </w:rPr>
        <w:t>to the cooled mix</w:t>
      </w:r>
      <w:r w:rsidR="003937D2">
        <w:rPr>
          <w:rFonts w:ascii="Rockwell" w:hAnsi="Rockwell"/>
        </w:rPr>
        <w:t>.</w:t>
      </w:r>
      <w:r w:rsidRPr="00BA1ADB">
        <w:rPr>
          <w:rFonts w:ascii="Rockwell" w:hAnsi="Rockwell"/>
        </w:rPr>
        <w:t xml:space="preserve"> It made a sweet-smelling slime that they then kneaded. Purple Class particularly enjoyed seeing how far they could stretch the slime.</w:t>
      </w:r>
    </w:p>
    <w:p w14:paraId="20EE5EDC" w14:textId="62E6C7DB" w:rsidR="00DB1FBD" w:rsidRDefault="003937D2" w:rsidP="00D710BF">
      <w:pPr>
        <w:spacing w:after="0" w:line="240" w:lineRule="auto"/>
        <w:jc w:val="both"/>
        <w:rPr>
          <w:rFonts w:ascii="Rockwell" w:hAnsi="Rockwell"/>
        </w:rPr>
      </w:pPr>
      <w:r>
        <w:rPr>
          <w:noProof/>
        </w:rPr>
        <w:drawing>
          <wp:anchor distT="0" distB="0" distL="114300" distR="114300" simplePos="0" relativeHeight="251745280" behindDoc="0" locked="0" layoutInCell="1" allowOverlap="1" wp14:anchorId="4E0DBBA8" wp14:editId="066CB0F3">
            <wp:simplePos x="0" y="0"/>
            <wp:positionH relativeFrom="column">
              <wp:align>right</wp:align>
            </wp:positionH>
            <wp:positionV relativeFrom="paragraph">
              <wp:posOffset>80645</wp:posOffset>
            </wp:positionV>
            <wp:extent cx="1584960" cy="2407534"/>
            <wp:effectExtent l="0" t="0" r="0" b="0"/>
            <wp:wrapNone/>
            <wp:docPr id="822317643" name="Picture 4" descr="A child mixing white powder in a plastic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17643" name="Picture 4" descr="A child mixing white powder in a plastic container&#10;&#10;Description automatically generated"/>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584960" cy="24075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0" locked="0" layoutInCell="1" allowOverlap="1" wp14:anchorId="79DDD3A8" wp14:editId="289D57BE">
            <wp:simplePos x="0" y="0"/>
            <wp:positionH relativeFrom="column">
              <wp:posOffset>0</wp:posOffset>
            </wp:positionH>
            <wp:positionV relativeFrom="paragraph">
              <wp:posOffset>59690</wp:posOffset>
            </wp:positionV>
            <wp:extent cx="1567815" cy="2430684"/>
            <wp:effectExtent l="0" t="0" r="0" b="8255"/>
            <wp:wrapNone/>
            <wp:docPr id="207089672" name="Picture 5" descr="A child in a wheelchair holding a orange sl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9672" name="Picture 5" descr="A child in a wheelchair holding a orange slime&#10;&#10;Description automatically generated"/>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567815" cy="2430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3EFEE" w14:textId="5994CE1C" w:rsidR="00DB1FBD" w:rsidRDefault="00DB1FBD" w:rsidP="00D710BF">
      <w:pPr>
        <w:spacing w:after="0" w:line="240" w:lineRule="auto"/>
        <w:jc w:val="both"/>
        <w:rPr>
          <w:rFonts w:ascii="Rockwell" w:hAnsi="Rockwell"/>
        </w:rPr>
      </w:pPr>
    </w:p>
    <w:p w14:paraId="025767A6" w14:textId="7DA09719" w:rsidR="00DB1FBD" w:rsidRDefault="00DB1FBD" w:rsidP="00D710BF">
      <w:pPr>
        <w:spacing w:after="0" w:line="240" w:lineRule="auto"/>
        <w:jc w:val="both"/>
        <w:rPr>
          <w:rFonts w:ascii="Rockwell" w:hAnsi="Rockwell"/>
        </w:rPr>
      </w:pPr>
    </w:p>
    <w:p w14:paraId="3F966FA1" w14:textId="3386A220" w:rsidR="00DB1FBD" w:rsidRDefault="00DB1FBD" w:rsidP="00D710BF">
      <w:pPr>
        <w:spacing w:after="0" w:line="240" w:lineRule="auto"/>
        <w:jc w:val="both"/>
        <w:rPr>
          <w:rFonts w:ascii="Rockwell" w:hAnsi="Rockwell"/>
        </w:rPr>
      </w:pPr>
    </w:p>
    <w:p w14:paraId="4052FC9B" w14:textId="6059D367" w:rsidR="00DB1FBD" w:rsidRDefault="00DB1FBD" w:rsidP="00D710BF">
      <w:pPr>
        <w:spacing w:after="0" w:line="240" w:lineRule="auto"/>
        <w:jc w:val="both"/>
        <w:rPr>
          <w:rFonts w:ascii="Rockwell" w:hAnsi="Rockwell"/>
        </w:rPr>
      </w:pPr>
    </w:p>
    <w:p w14:paraId="19FAF342" w14:textId="7F81ACE8" w:rsidR="00DB1FBD" w:rsidRDefault="00DB1FBD" w:rsidP="00D710BF">
      <w:pPr>
        <w:spacing w:after="0" w:line="240" w:lineRule="auto"/>
        <w:jc w:val="both"/>
        <w:rPr>
          <w:rFonts w:ascii="Rockwell" w:hAnsi="Rockwell"/>
        </w:rPr>
      </w:pPr>
    </w:p>
    <w:p w14:paraId="45B6D39B" w14:textId="258E8A7B" w:rsidR="00DB1FBD" w:rsidRDefault="00DB1FBD" w:rsidP="00D710BF">
      <w:pPr>
        <w:spacing w:after="0" w:line="240" w:lineRule="auto"/>
        <w:jc w:val="both"/>
        <w:rPr>
          <w:rFonts w:ascii="Rockwell" w:hAnsi="Rockwell"/>
        </w:rPr>
      </w:pPr>
    </w:p>
    <w:p w14:paraId="74813D98" w14:textId="5456E7A3" w:rsidR="00DB1FBD" w:rsidRDefault="00DB1FBD" w:rsidP="00D710BF">
      <w:pPr>
        <w:spacing w:after="0" w:line="240" w:lineRule="auto"/>
        <w:jc w:val="both"/>
        <w:rPr>
          <w:rFonts w:ascii="Rockwell" w:hAnsi="Rockwell"/>
        </w:rPr>
      </w:pPr>
    </w:p>
    <w:p w14:paraId="2E75A1FB" w14:textId="77777777" w:rsidR="00DB1FBD" w:rsidRDefault="00DB1FBD" w:rsidP="00D710BF">
      <w:pPr>
        <w:spacing w:after="0" w:line="240" w:lineRule="auto"/>
        <w:jc w:val="both"/>
        <w:rPr>
          <w:rFonts w:ascii="Rockwell" w:hAnsi="Rockwell"/>
        </w:rPr>
      </w:pPr>
    </w:p>
    <w:p w14:paraId="79B00C1D" w14:textId="4CEF6F93" w:rsidR="00DB1FBD" w:rsidRDefault="00DB1FBD" w:rsidP="00D710BF">
      <w:pPr>
        <w:spacing w:after="0" w:line="240" w:lineRule="auto"/>
        <w:jc w:val="both"/>
        <w:rPr>
          <w:rFonts w:ascii="Rockwell" w:hAnsi="Rockwell"/>
        </w:rPr>
      </w:pPr>
    </w:p>
    <w:p w14:paraId="10E800FD" w14:textId="77777777" w:rsidR="006B62F5" w:rsidRDefault="006B62F5" w:rsidP="00D710BF">
      <w:pPr>
        <w:spacing w:after="0" w:line="240" w:lineRule="auto"/>
        <w:jc w:val="both"/>
        <w:rPr>
          <w:rFonts w:ascii="Rockwell" w:hAnsi="Rockwell"/>
        </w:rPr>
      </w:pPr>
    </w:p>
    <w:p w14:paraId="0D8A556D" w14:textId="3FE773F5" w:rsidR="006B62F5" w:rsidRDefault="006B62F5" w:rsidP="00D710BF">
      <w:pPr>
        <w:spacing w:after="0" w:line="240" w:lineRule="auto"/>
        <w:jc w:val="both"/>
        <w:rPr>
          <w:rFonts w:ascii="Rockwell" w:hAnsi="Rockwell"/>
        </w:rPr>
      </w:pPr>
    </w:p>
    <w:p w14:paraId="4DFCDE6E" w14:textId="77777777" w:rsidR="00DB1FBD" w:rsidRDefault="00DB1FBD" w:rsidP="00D710BF">
      <w:pPr>
        <w:spacing w:after="0" w:line="240" w:lineRule="auto"/>
        <w:jc w:val="both"/>
        <w:rPr>
          <w:rFonts w:ascii="Rockwell" w:hAnsi="Rockwell"/>
        </w:rPr>
      </w:pPr>
    </w:p>
    <w:p w14:paraId="1191C121" w14:textId="77777777" w:rsidR="00F177A4" w:rsidRDefault="00F177A4" w:rsidP="00D710BF">
      <w:pPr>
        <w:spacing w:after="0" w:line="240" w:lineRule="auto"/>
        <w:jc w:val="both"/>
        <w:rPr>
          <w:rFonts w:ascii="Rockwell" w:hAnsi="Rockwell"/>
        </w:rPr>
      </w:pPr>
    </w:p>
    <w:p w14:paraId="01B667AA" w14:textId="77777777" w:rsidR="00F177A4" w:rsidRDefault="00F177A4" w:rsidP="00D710BF">
      <w:pPr>
        <w:spacing w:after="0" w:line="240" w:lineRule="auto"/>
        <w:jc w:val="both"/>
        <w:rPr>
          <w:rFonts w:ascii="Rockwell" w:hAnsi="Rockwell"/>
        </w:rPr>
      </w:pPr>
    </w:p>
    <w:p w14:paraId="0A84BC67" w14:textId="5A3035E9" w:rsidR="00F177A4" w:rsidRDefault="00F177A4"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2CC17017" w14:textId="6EB38114" w:rsidR="00DB1FBD" w:rsidRDefault="00BA1ADB" w:rsidP="00800967">
      <w:pPr>
        <w:spacing w:after="0" w:line="240" w:lineRule="auto"/>
        <w:jc w:val="both"/>
        <w:rPr>
          <w:rFonts w:ascii="Rockwell" w:eastAsia="Times New Roman" w:hAnsi="Rockwell" w:cs="Calibri"/>
          <w:color w:val="000000"/>
          <w:lang w:eastAsia="en-GB"/>
        </w:rPr>
      </w:pPr>
      <w:r w:rsidRPr="00BA1ADB">
        <w:rPr>
          <w:rFonts w:ascii="Rockwell" w:eastAsia="Times New Roman" w:hAnsi="Rockwell" w:cs="Calibri"/>
          <w:color w:val="000000"/>
          <w:lang w:eastAsia="en-GB"/>
        </w:rPr>
        <w:t xml:space="preserve">This week Butterfly Class have </w:t>
      </w:r>
      <w:r w:rsidR="004B3759">
        <w:rPr>
          <w:rFonts w:ascii="Rockwell" w:eastAsia="Times New Roman" w:hAnsi="Rockwell" w:cs="Calibri"/>
          <w:color w:val="000000"/>
          <w:lang w:eastAsia="en-GB"/>
        </w:rPr>
        <w:t>been making</w:t>
      </w:r>
      <w:r w:rsidRPr="00BA1ADB">
        <w:rPr>
          <w:rFonts w:ascii="Rockwell" w:eastAsia="Times New Roman" w:hAnsi="Rockwell" w:cs="Calibri"/>
          <w:color w:val="000000"/>
          <w:lang w:eastAsia="en-GB"/>
        </w:rPr>
        <w:t xml:space="preserve"> 3D mountains as part of the Habitats topic we are doing this term. The children explored </w:t>
      </w:r>
      <w:r w:rsidR="004541FE">
        <w:rPr>
          <w:rFonts w:ascii="Rockwell" w:eastAsia="Times New Roman" w:hAnsi="Rockwell" w:cs="Calibri"/>
          <w:color w:val="000000"/>
          <w:lang w:eastAsia="en-GB"/>
        </w:rPr>
        <w:t xml:space="preserve">the </w:t>
      </w:r>
      <w:r w:rsidRPr="00BA1ADB">
        <w:rPr>
          <w:rFonts w:ascii="Rockwell" w:eastAsia="Times New Roman" w:hAnsi="Rockwell" w:cs="Calibri"/>
          <w:color w:val="000000"/>
          <w:lang w:eastAsia="en-GB"/>
        </w:rPr>
        <w:t>different materials and enjoyed the sensory experience</w:t>
      </w:r>
      <w:r w:rsidR="009D1D98">
        <w:rPr>
          <w:rFonts w:ascii="Rockwell" w:eastAsia="Times New Roman" w:hAnsi="Rockwell" w:cs="Calibri"/>
          <w:color w:val="000000"/>
          <w:lang w:eastAsia="en-GB"/>
        </w:rPr>
        <w:t>,</w:t>
      </w:r>
      <w:r w:rsidRPr="00BA1ADB">
        <w:rPr>
          <w:rFonts w:ascii="Rockwell" w:eastAsia="Times New Roman" w:hAnsi="Rockwell" w:cs="Calibri"/>
          <w:color w:val="000000"/>
          <w:lang w:eastAsia="en-GB"/>
        </w:rPr>
        <w:t xml:space="preserve"> using their hands to hold, press, pat, push</w:t>
      </w:r>
      <w:r w:rsidR="000B4221">
        <w:rPr>
          <w:rFonts w:ascii="Rockwell" w:eastAsia="Times New Roman" w:hAnsi="Rockwell" w:cs="Calibri"/>
          <w:color w:val="000000"/>
          <w:lang w:eastAsia="en-GB"/>
        </w:rPr>
        <w:t xml:space="preserve"> and stick to </w:t>
      </w:r>
      <w:r w:rsidRPr="00BA1ADB">
        <w:rPr>
          <w:rFonts w:ascii="Rockwell" w:eastAsia="Times New Roman" w:hAnsi="Rockwell" w:cs="Calibri"/>
          <w:color w:val="000000"/>
          <w:lang w:eastAsia="en-GB"/>
        </w:rPr>
        <w:t>create the mountains.</w:t>
      </w:r>
      <w:r w:rsidR="004541FE">
        <w:rPr>
          <w:rFonts w:ascii="Rockwell" w:eastAsia="Times New Roman" w:hAnsi="Rockwell" w:cs="Calibri"/>
          <w:color w:val="000000"/>
          <w:lang w:eastAsia="en-GB"/>
        </w:rPr>
        <w:t xml:space="preserve"> </w:t>
      </w:r>
    </w:p>
    <w:p w14:paraId="5B0A67AD" w14:textId="5D20618E" w:rsidR="00DB1FBD" w:rsidRDefault="00DB1FBD" w:rsidP="00800967">
      <w:pPr>
        <w:spacing w:after="0" w:line="240" w:lineRule="auto"/>
        <w:jc w:val="both"/>
        <w:rPr>
          <w:rFonts w:ascii="Rockwell" w:eastAsia="Times New Roman" w:hAnsi="Rockwell" w:cs="Calibri"/>
          <w:color w:val="000000"/>
          <w:lang w:eastAsia="en-GB"/>
        </w:rPr>
      </w:pPr>
    </w:p>
    <w:p w14:paraId="35C215EB" w14:textId="7C6B03F0" w:rsidR="00DB1FBD" w:rsidRDefault="00DB1FBD" w:rsidP="00800967">
      <w:pPr>
        <w:spacing w:after="0" w:line="240" w:lineRule="auto"/>
        <w:jc w:val="both"/>
        <w:rPr>
          <w:rFonts w:ascii="Rockwell" w:eastAsia="Times New Roman" w:hAnsi="Rockwell" w:cs="Calibri"/>
          <w:color w:val="000000"/>
          <w:lang w:eastAsia="en-GB"/>
        </w:rPr>
      </w:pPr>
    </w:p>
    <w:p w14:paraId="7976BD62" w14:textId="0E8FCC87" w:rsidR="00DB1FBD" w:rsidRDefault="00DB1FBD" w:rsidP="00800967">
      <w:pPr>
        <w:spacing w:after="0" w:line="240" w:lineRule="auto"/>
        <w:jc w:val="both"/>
        <w:rPr>
          <w:rFonts w:ascii="Rockwell" w:eastAsia="Times New Roman" w:hAnsi="Rockwell" w:cs="Calibri"/>
          <w:color w:val="000000"/>
          <w:lang w:eastAsia="en-GB"/>
        </w:rPr>
      </w:pPr>
    </w:p>
    <w:p w14:paraId="1A792E47" w14:textId="6EFD7023" w:rsidR="00DB1FBD" w:rsidRDefault="00DB1FBD" w:rsidP="00800967">
      <w:pPr>
        <w:spacing w:after="0" w:line="240" w:lineRule="auto"/>
        <w:jc w:val="both"/>
        <w:rPr>
          <w:rFonts w:ascii="Rockwell" w:eastAsia="Times New Roman" w:hAnsi="Rockwell" w:cs="Calibri"/>
          <w:color w:val="000000"/>
          <w:lang w:eastAsia="en-GB"/>
        </w:rPr>
      </w:pPr>
    </w:p>
    <w:p w14:paraId="3E2A03D7" w14:textId="0BC3EFE5" w:rsidR="00DB1FBD" w:rsidRDefault="009D1D98" w:rsidP="00800967">
      <w:pPr>
        <w:spacing w:after="0" w:line="240" w:lineRule="auto"/>
        <w:jc w:val="both"/>
        <w:rPr>
          <w:rFonts w:ascii="Rockwell" w:eastAsia="Times New Roman" w:hAnsi="Rockwell" w:cs="Calibri"/>
          <w:color w:val="000000"/>
          <w:lang w:eastAsia="en-GB"/>
        </w:rPr>
      </w:pPr>
      <w:r>
        <w:rPr>
          <w:noProof/>
        </w:rPr>
        <w:drawing>
          <wp:anchor distT="0" distB="0" distL="114300" distR="114300" simplePos="0" relativeHeight="251748352" behindDoc="0" locked="0" layoutInCell="1" allowOverlap="1" wp14:anchorId="175739E9" wp14:editId="76D6DD5C">
            <wp:simplePos x="0" y="0"/>
            <wp:positionH relativeFrom="margin">
              <wp:align>right</wp:align>
            </wp:positionH>
            <wp:positionV relativeFrom="paragraph">
              <wp:posOffset>31115</wp:posOffset>
            </wp:positionV>
            <wp:extent cx="2667702" cy="1511172"/>
            <wp:effectExtent l="6985" t="0" r="6350" b="6350"/>
            <wp:wrapNone/>
            <wp:docPr id="409376689" name="Picture 409376689" descr="A child in a red shirt sitting at a table with shredde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76689" name="Picture 409376689" descr="A child in a red shirt sitting at a table with shredded paper&#10;&#10;Description automatically generated"/>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rot="5400000">
                      <a:off x="0" y="0"/>
                      <a:ext cx="2667702" cy="15111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9F8CB1" w14:textId="110FA4CD" w:rsidR="006B62F5" w:rsidRDefault="006B62F5" w:rsidP="00800967">
      <w:pPr>
        <w:spacing w:after="0" w:line="240" w:lineRule="auto"/>
        <w:jc w:val="both"/>
        <w:rPr>
          <w:rFonts w:ascii="Rockwell" w:eastAsia="Times New Roman" w:hAnsi="Rockwell" w:cs="Calibri"/>
          <w:color w:val="000000"/>
          <w:lang w:eastAsia="en-GB"/>
        </w:rPr>
      </w:pPr>
    </w:p>
    <w:p w14:paraId="297FBD60" w14:textId="77777777" w:rsidR="006B62F5" w:rsidRDefault="006B62F5" w:rsidP="00800967">
      <w:pPr>
        <w:spacing w:after="0" w:line="240" w:lineRule="auto"/>
        <w:jc w:val="both"/>
        <w:rPr>
          <w:rFonts w:ascii="Rockwell" w:eastAsia="Times New Roman" w:hAnsi="Rockwell" w:cs="Calibri"/>
          <w:color w:val="000000"/>
          <w:lang w:eastAsia="en-GB"/>
        </w:rPr>
      </w:pPr>
    </w:p>
    <w:p w14:paraId="657612E7" w14:textId="77777777" w:rsidR="006B62F5" w:rsidRDefault="006B62F5" w:rsidP="00800967">
      <w:pPr>
        <w:spacing w:after="0" w:line="240" w:lineRule="auto"/>
        <w:jc w:val="both"/>
        <w:rPr>
          <w:rFonts w:ascii="Rockwell" w:eastAsia="Times New Roman" w:hAnsi="Rockwell" w:cs="Calibri"/>
          <w:color w:val="000000"/>
          <w:lang w:eastAsia="en-GB"/>
        </w:rPr>
      </w:pPr>
    </w:p>
    <w:p w14:paraId="4AA89A4B" w14:textId="05AF2FE7" w:rsidR="006B62F5" w:rsidRDefault="006B62F5" w:rsidP="00800967">
      <w:pPr>
        <w:spacing w:after="0" w:line="240" w:lineRule="auto"/>
        <w:jc w:val="both"/>
        <w:rPr>
          <w:rFonts w:ascii="Rockwell" w:eastAsia="Times New Roman" w:hAnsi="Rockwell" w:cs="Calibri"/>
          <w:color w:val="000000"/>
          <w:lang w:eastAsia="en-GB"/>
        </w:rPr>
      </w:pPr>
    </w:p>
    <w:p w14:paraId="06024F03" w14:textId="77777777" w:rsidR="006B62F5" w:rsidRDefault="006B62F5" w:rsidP="00800967">
      <w:pPr>
        <w:spacing w:after="0" w:line="240" w:lineRule="auto"/>
        <w:jc w:val="both"/>
        <w:rPr>
          <w:rFonts w:ascii="Rockwell" w:eastAsia="Times New Roman" w:hAnsi="Rockwell" w:cs="Calibri"/>
          <w:color w:val="000000"/>
          <w:lang w:eastAsia="en-GB"/>
        </w:rPr>
      </w:pPr>
    </w:p>
    <w:p w14:paraId="39DC8E03" w14:textId="330E1B85" w:rsidR="00DB1FBD" w:rsidRDefault="00DB1FBD" w:rsidP="00800967">
      <w:pPr>
        <w:spacing w:after="0" w:line="240" w:lineRule="auto"/>
        <w:jc w:val="both"/>
        <w:rPr>
          <w:rFonts w:ascii="Rockwell" w:eastAsia="Times New Roman" w:hAnsi="Rockwell" w:cs="Calibri"/>
          <w:color w:val="000000"/>
          <w:lang w:eastAsia="en-GB"/>
        </w:rPr>
      </w:pPr>
    </w:p>
    <w:p w14:paraId="40864F3A" w14:textId="399143C3" w:rsidR="00800967" w:rsidRPr="00F8619B" w:rsidRDefault="00800967" w:rsidP="00800967">
      <w:pPr>
        <w:spacing w:after="0" w:line="240" w:lineRule="auto"/>
        <w:jc w:val="both"/>
        <w:rPr>
          <w:rFonts w:ascii="Rockwell" w:eastAsia="Times New Roman" w:hAnsi="Rockwell" w:cs="Calibri"/>
          <w:color w:val="000000"/>
          <w:lang w:eastAsia="en-GB"/>
        </w:rPr>
      </w:pPr>
    </w:p>
    <w:p w14:paraId="341ACDE0" w14:textId="313FC4B6" w:rsidR="00A73AD4" w:rsidRDefault="00A73AD4" w:rsidP="00800967">
      <w:pPr>
        <w:spacing w:after="0" w:line="240" w:lineRule="auto"/>
        <w:jc w:val="both"/>
        <w:rPr>
          <w:rFonts w:ascii="Rockwell" w:eastAsia="Times New Roman" w:hAnsi="Rockwell" w:cs="Calibri"/>
          <w:color w:val="000000"/>
          <w:lang w:eastAsia="en-GB"/>
        </w:rPr>
      </w:pPr>
    </w:p>
    <w:p w14:paraId="5DCD6E8A" w14:textId="77777777" w:rsidR="00DB1FBD" w:rsidRDefault="00DB1FBD" w:rsidP="00800967">
      <w:pPr>
        <w:spacing w:after="0" w:line="240" w:lineRule="auto"/>
        <w:jc w:val="both"/>
        <w:rPr>
          <w:rFonts w:ascii="Rockwell" w:eastAsia="Times New Roman" w:hAnsi="Rockwell" w:cs="Calibri"/>
          <w:color w:val="000000"/>
          <w:lang w:eastAsia="en-GB"/>
        </w:rPr>
      </w:pPr>
    </w:p>
    <w:p w14:paraId="5857D407" w14:textId="77777777" w:rsidR="00BA1ADB" w:rsidRDefault="00BA1ADB" w:rsidP="00800967">
      <w:pPr>
        <w:spacing w:after="0" w:line="240" w:lineRule="auto"/>
        <w:jc w:val="both"/>
        <w:rPr>
          <w:rFonts w:ascii="Rockwell" w:eastAsia="Times New Roman" w:hAnsi="Rockwell" w:cs="Calibri"/>
          <w:color w:val="000000"/>
          <w:lang w:eastAsia="en-GB"/>
        </w:rPr>
      </w:pPr>
    </w:p>
    <w:p w14:paraId="53F3FF3B" w14:textId="77777777" w:rsidR="00DB1FBD" w:rsidRDefault="00DB1FBD" w:rsidP="00800967">
      <w:pPr>
        <w:spacing w:after="0" w:line="240" w:lineRule="auto"/>
        <w:jc w:val="both"/>
        <w:rPr>
          <w:rFonts w:ascii="Rockwell" w:eastAsia="Times New Roman" w:hAnsi="Rockwell" w:cs="Calibri"/>
          <w:color w:val="000000"/>
          <w:lang w:eastAsia="en-GB"/>
        </w:rPr>
      </w:pPr>
    </w:p>
    <w:p w14:paraId="299BBB3F" w14:textId="77777777" w:rsidR="006B62F5" w:rsidRDefault="006B62F5" w:rsidP="00800967">
      <w:pPr>
        <w:spacing w:after="0" w:line="240" w:lineRule="auto"/>
        <w:jc w:val="both"/>
        <w:rPr>
          <w:rFonts w:ascii="Rockwell" w:eastAsia="Times New Roman" w:hAnsi="Rockwell" w:cs="Calibri"/>
          <w:color w:val="000000"/>
          <w:lang w:eastAsia="en-GB"/>
        </w:rPr>
      </w:pPr>
    </w:p>
    <w:p w14:paraId="60DF1723" w14:textId="77777777" w:rsidR="00BA1ADB" w:rsidRDefault="00BA1ADB" w:rsidP="00800967">
      <w:pPr>
        <w:spacing w:after="0" w:line="240" w:lineRule="auto"/>
        <w:jc w:val="both"/>
        <w:rPr>
          <w:rFonts w:ascii="Rockwell" w:eastAsia="Times New Roman" w:hAnsi="Rockwell" w:cs="Calibri"/>
          <w:color w:val="000000"/>
          <w:lang w:eastAsia="en-GB"/>
        </w:rPr>
      </w:pPr>
    </w:p>
    <w:p w14:paraId="6F78889C" w14:textId="77777777" w:rsidR="00BA1ADB" w:rsidRDefault="00BA1ADB" w:rsidP="00800967">
      <w:pPr>
        <w:spacing w:after="0" w:line="240" w:lineRule="auto"/>
        <w:jc w:val="both"/>
        <w:rPr>
          <w:rFonts w:ascii="Rockwell" w:eastAsia="Times New Roman" w:hAnsi="Rockwell" w:cs="Calibri"/>
          <w:color w:val="000000"/>
          <w:lang w:eastAsia="en-GB"/>
        </w:rPr>
      </w:pPr>
    </w:p>
    <w:p w14:paraId="0D0CCFB3" w14:textId="77777777" w:rsidR="006B62F5" w:rsidRDefault="006B62F5" w:rsidP="00800967">
      <w:pPr>
        <w:spacing w:after="0" w:line="240" w:lineRule="auto"/>
        <w:jc w:val="both"/>
        <w:rPr>
          <w:rFonts w:ascii="Rockwell" w:eastAsia="Times New Roman" w:hAnsi="Rockwell" w:cs="Calibri"/>
          <w:color w:val="000000"/>
          <w:lang w:eastAsia="en-GB"/>
        </w:rPr>
      </w:pPr>
    </w:p>
    <w:p w14:paraId="4F3049E5" w14:textId="77777777" w:rsidR="00295F35" w:rsidRDefault="00295F35" w:rsidP="00800967">
      <w:pPr>
        <w:spacing w:after="0" w:line="240" w:lineRule="auto"/>
        <w:jc w:val="both"/>
        <w:rPr>
          <w:rFonts w:ascii="Rockwell" w:eastAsia="Times New Roman" w:hAnsi="Rockwell" w:cs="Calibri"/>
          <w:color w:val="000000"/>
          <w:lang w:eastAsia="en-GB"/>
        </w:rPr>
      </w:pPr>
    </w:p>
    <w:p w14:paraId="7D9740A2" w14:textId="77777777" w:rsidR="006B62F5" w:rsidRDefault="006B62F5"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lastRenderedPageBreak/>
              <w:t xml:space="preserve">Silver Class </w:t>
            </w:r>
          </w:p>
        </w:tc>
      </w:tr>
    </w:tbl>
    <w:p w14:paraId="57DBABD4" w14:textId="5524347E" w:rsidR="000C0C5E" w:rsidRDefault="00EF2B19" w:rsidP="00EF2B19">
      <w:pPr>
        <w:spacing w:after="0" w:line="240" w:lineRule="auto"/>
        <w:jc w:val="both"/>
        <w:rPr>
          <w:rFonts w:ascii="Rockwell" w:hAnsi="Rockwell"/>
          <w:color w:val="000000"/>
        </w:rPr>
      </w:pPr>
      <w:r w:rsidRPr="00EF2B19">
        <w:rPr>
          <w:rFonts w:ascii="Rockwell" w:hAnsi="Rockwell"/>
          <w:color w:val="000000"/>
        </w:rPr>
        <w:t xml:space="preserve">This week, </w:t>
      </w:r>
      <w:r w:rsidR="007F7BBF">
        <w:rPr>
          <w:rFonts w:ascii="Rockwell" w:hAnsi="Rockwell"/>
          <w:color w:val="000000"/>
        </w:rPr>
        <w:t>the S</w:t>
      </w:r>
      <w:r w:rsidRPr="00EF2B19">
        <w:rPr>
          <w:rFonts w:ascii="Rockwell" w:hAnsi="Rockwell"/>
          <w:color w:val="000000"/>
        </w:rPr>
        <w:t xml:space="preserve">ilver Class pupils were introduced to their new topic, Habitats. </w:t>
      </w:r>
      <w:r w:rsidR="007F7BBF">
        <w:rPr>
          <w:rFonts w:ascii="Rockwell" w:hAnsi="Rockwell"/>
          <w:color w:val="000000"/>
        </w:rPr>
        <w:t>The p</w:t>
      </w:r>
      <w:r w:rsidRPr="00EF2B19">
        <w:rPr>
          <w:rFonts w:ascii="Rockwell" w:hAnsi="Rockwell"/>
          <w:color w:val="000000"/>
        </w:rPr>
        <w:t>upils explored different habitats through sensory and interactive experiences, including visuals, objects and discussion. Some pupils matched animals to habitats, whil</w:t>
      </w:r>
      <w:r w:rsidR="007F7BBF">
        <w:rPr>
          <w:rFonts w:ascii="Rockwell" w:hAnsi="Rockwell"/>
          <w:color w:val="000000"/>
        </w:rPr>
        <w:t>st</w:t>
      </w:r>
      <w:r w:rsidRPr="00EF2B19">
        <w:rPr>
          <w:rFonts w:ascii="Rockwell" w:hAnsi="Rockwell"/>
          <w:color w:val="000000"/>
        </w:rPr>
        <w:t xml:space="preserve"> others engaged through textures, sounds and supported communication.</w:t>
      </w:r>
      <w:r>
        <w:rPr>
          <w:rFonts w:ascii="Rockwell" w:hAnsi="Rockwell"/>
          <w:color w:val="000000"/>
        </w:rPr>
        <w:t xml:space="preserve"> </w:t>
      </w:r>
      <w:r w:rsidRPr="00EF2B19">
        <w:rPr>
          <w:rFonts w:ascii="Rockwell" w:hAnsi="Rockwell"/>
          <w:color w:val="000000"/>
        </w:rPr>
        <w:t>These a</w:t>
      </w:r>
      <w:r w:rsidR="007F7BBF">
        <w:rPr>
          <w:rFonts w:ascii="Rockwell" w:hAnsi="Rockwell"/>
          <w:color w:val="000000"/>
        </w:rPr>
        <w:t>c</w:t>
      </w:r>
      <w:r w:rsidRPr="00EF2B19">
        <w:rPr>
          <w:rFonts w:ascii="Rockwell" w:hAnsi="Rockwell"/>
          <w:color w:val="000000"/>
        </w:rPr>
        <w:t xml:space="preserve">tivities helped develop </w:t>
      </w:r>
      <w:r w:rsidR="007F7BBF">
        <w:rPr>
          <w:rFonts w:ascii="Rockwell" w:hAnsi="Rockwell"/>
          <w:color w:val="000000"/>
        </w:rPr>
        <w:t xml:space="preserve">their </w:t>
      </w:r>
      <w:r w:rsidRPr="00EF2B19">
        <w:rPr>
          <w:rFonts w:ascii="Rockwell" w:hAnsi="Rockwell"/>
          <w:color w:val="000000"/>
        </w:rPr>
        <w:t>communication, engagement</w:t>
      </w:r>
      <w:r w:rsidR="007F7BBF">
        <w:rPr>
          <w:rFonts w:ascii="Rockwell" w:hAnsi="Rockwell"/>
          <w:color w:val="000000"/>
        </w:rPr>
        <w:t xml:space="preserve"> </w:t>
      </w:r>
      <w:r w:rsidRPr="00EF2B19">
        <w:rPr>
          <w:rFonts w:ascii="Rockwell" w:hAnsi="Rockwell"/>
          <w:color w:val="000000"/>
        </w:rPr>
        <w:t>and understanding of the world around them.</w:t>
      </w:r>
    </w:p>
    <w:p w14:paraId="2462D023" w14:textId="20ED4C22" w:rsidR="00DB1FBD" w:rsidRDefault="007F7BBF" w:rsidP="009F365E">
      <w:pPr>
        <w:spacing w:after="0" w:line="240" w:lineRule="auto"/>
        <w:jc w:val="both"/>
        <w:rPr>
          <w:rFonts w:ascii="Rockwell" w:hAnsi="Rockwell"/>
          <w:color w:val="000000"/>
        </w:rPr>
      </w:pPr>
      <w:r>
        <w:rPr>
          <w:noProof/>
        </w:rPr>
        <w:drawing>
          <wp:anchor distT="0" distB="0" distL="114300" distR="114300" simplePos="0" relativeHeight="251758592" behindDoc="0" locked="0" layoutInCell="1" allowOverlap="1" wp14:anchorId="21C217F8" wp14:editId="67763BBD">
            <wp:simplePos x="0" y="0"/>
            <wp:positionH relativeFrom="column">
              <wp:posOffset>3124748</wp:posOffset>
            </wp:positionH>
            <wp:positionV relativeFrom="paragraph">
              <wp:posOffset>62951</wp:posOffset>
            </wp:positionV>
            <wp:extent cx="2351577" cy="1572550"/>
            <wp:effectExtent l="8573" t="0" r="317" b="318"/>
            <wp:wrapNone/>
            <wp:docPr id="668160008" name="Picture 668160008" descr="A group of kids pain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60008" name="Picture 668160008" descr="A group of kids painting on a table&#10;&#10;Description automatically generated"/>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rot="5400000">
                      <a:off x="0" y="0"/>
                      <a:ext cx="2358843" cy="1577409"/>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752448" behindDoc="0" locked="0" layoutInCell="1" allowOverlap="1" wp14:anchorId="01FAD2D9" wp14:editId="54C1B2DF">
            <wp:simplePos x="0" y="0"/>
            <wp:positionH relativeFrom="column">
              <wp:align>right</wp:align>
            </wp:positionH>
            <wp:positionV relativeFrom="paragraph">
              <wp:posOffset>43815</wp:posOffset>
            </wp:positionV>
            <wp:extent cx="1562100" cy="2095500"/>
            <wp:effectExtent l="0" t="0" r="0" b="0"/>
            <wp:wrapNone/>
            <wp:docPr id="673866190" name="Picture 673866190" descr="C:\Users\csousa2.208\AppData\Local\Temp\{FE6BE03C-62D2-4C6C-A686-1B91F53E1F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ousa2.208\AppData\Local\Temp\{FE6BE03C-62D2-4C6C-A686-1B91F53E1FE6}.tmp"/>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56210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424" behindDoc="0" locked="0" layoutInCell="1" allowOverlap="1" wp14:anchorId="4954F1B5" wp14:editId="3FF9DB0F">
            <wp:simplePos x="0" y="0"/>
            <wp:positionH relativeFrom="margin">
              <wp:align>left</wp:align>
            </wp:positionH>
            <wp:positionV relativeFrom="paragraph">
              <wp:posOffset>36509</wp:posOffset>
            </wp:positionV>
            <wp:extent cx="1580377" cy="2114550"/>
            <wp:effectExtent l="0" t="0" r="1270" b="0"/>
            <wp:wrapNone/>
            <wp:docPr id="153363519" name="Picture 153363519" descr="C:\Users\csousa2.208\AppData\Local\Temp\{491D78FD-5FB4-4087-8CB2-01AC628E15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ousa2.208\AppData\Local\Temp\{491D78FD-5FB4-4087-8CB2-01AC628E154C}.tmp"/>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595321" cy="2134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B6FF27" w14:textId="5E1B4C3C" w:rsidR="00D0371C" w:rsidRDefault="00D0371C" w:rsidP="009F365E">
      <w:pPr>
        <w:spacing w:after="0" w:line="240" w:lineRule="auto"/>
        <w:jc w:val="both"/>
        <w:rPr>
          <w:rFonts w:ascii="Rockwell" w:hAnsi="Rockwell"/>
          <w:color w:val="000000"/>
        </w:rPr>
      </w:pPr>
    </w:p>
    <w:p w14:paraId="75FA49FB" w14:textId="292456F4" w:rsidR="00D0371C" w:rsidRDefault="00D0371C" w:rsidP="009F365E">
      <w:pPr>
        <w:spacing w:after="0" w:line="240" w:lineRule="auto"/>
        <w:jc w:val="both"/>
        <w:rPr>
          <w:rFonts w:ascii="Rockwell" w:hAnsi="Rockwell"/>
          <w:color w:val="000000"/>
        </w:rPr>
      </w:pPr>
    </w:p>
    <w:p w14:paraId="3AFB2407" w14:textId="5904ABC3" w:rsidR="00D0371C" w:rsidRDefault="00D0371C" w:rsidP="009F365E">
      <w:pPr>
        <w:spacing w:after="0" w:line="240" w:lineRule="auto"/>
        <w:jc w:val="both"/>
        <w:rPr>
          <w:rFonts w:ascii="Rockwell" w:hAnsi="Rockwell"/>
          <w:color w:val="000000"/>
        </w:rPr>
      </w:pPr>
    </w:p>
    <w:p w14:paraId="1237E87C" w14:textId="77777777" w:rsidR="00D0371C" w:rsidRDefault="00D0371C" w:rsidP="009F365E">
      <w:pPr>
        <w:spacing w:after="0" w:line="240" w:lineRule="auto"/>
        <w:jc w:val="both"/>
        <w:rPr>
          <w:rFonts w:ascii="Rockwell" w:hAnsi="Rockwell"/>
          <w:color w:val="000000"/>
        </w:rPr>
      </w:pPr>
    </w:p>
    <w:p w14:paraId="49D64E43" w14:textId="60FEF1EF" w:rsidR="00D0371C" w:rsidRDefault="00D0371C" w:rsidP="009F365E">
      <w:pPr>
        <w:spacing w:after="0" w:line="240" w:lineRule="auto"/>
        <w:jc w:val="both"/>
        <w:rPr>
          <w:rFonts w:ascii="Rockwell" w:hAnsi="Rockwell"/>
          <w:color w:val="000000"/>
        </w:rPr>
      </w:pPr>
    </w:p>
    <w:p w14:paraId="3949DD13" w14:textId="2725E11E" w:rsidR="00D0371C" w:rsidRDefault="00D0371C" w:rsidP="009F365E">
      <w:pPr>
        <w:spacing w:after="0" w:line="240" w:lineRule="auto"/>
        <w:jc w:val="both"/>
        <w:rPr>
          <w:rFonts w:ascii="Rockwell" w:hAnsi="Rockwell"/>
          <w:color w:val="000000"/>
        </w:rPr>
      </w:pPr>
    </w:p>
    <w:p w14:paraId="2B732E0F" w14:textId="28F3E176" w:rsidR="00D0371C" w:rsidRDefault="00D0371C" w:rsidP="009F365E">
      <w:pPr>
        <w:spacing w:after="0" w:line="240" w:lineRule="auto"/>
        <w:jc w:val="both"/>
        <w:rPr>
          <w:rFonts w:ascii="Rockwell" w:hAnsi="Rockwell"/>
          <w:color w:val="000000"/>
        </w:rPr>
      </w:pPr>
    </w:p>
    <w:p w14:paraId="21C6C890" w14:textId="6EFCF424" w:rsidR="00D0371C" w:rsidRDefault="00D0371C" w:rsidP="009F365E">
      <w:pPr>
        <w:spacing w:after="0" w:line="240" w:lineRule="auto"/>
        <w:jc w:val="both"/>
        <w:rPr>
          <w:rFonts w:ascii="Rockwell" w:hAnsi="Rockwell"/>
          <w:color w:val="000000"/>
        </w:rPr>
      </w:pPr>
    </w:p>
    <w:p w14:paraId="0E0BD13A" w14:textId="29263BC2" w:rsidR="00D0371C" w:rsidRDefault="00D0371C" w:rsidP="009F365E">
      <w:pPr>
        <w:spacing w:after="0" w:line="240" w:lineRule="auto"/>
        <w:jc w:val="both"/>
        <w:rPr>
          <w:rFonts w:ascii="Rockwell" w:hAnsi="Rockwell"/>
          <w:color w:val="000000"/>
        </w:rPr>
      </w:pPr>
    </w:p>
    <w:p w14:paraId="6E849C63" w14:textId="77777777" w:rsidR="00EF2B19" w:rsidRDefault="00EF2B19" w:rsidP="009F365E">
      <w:pPr>
        <w:spacing w:after="0" w:line="240" w:lineRule="auto"/>
        <w:jc w:val="both"/>
        <w:rPr>
          <w:rFonts w:ascii="Rockwell" w:hAnsi="Rockwell"/>
          <w:color w:val="000000"/>
        </w:rPr>
      </w:pPr>
    </w:p>
    <w:p w14:paraId="750E29A9" w14:textId="77777777" w:rsidR="00EF2B19" w:rsidRDefault="00EF2B19" w:rsidP="009F365E">
      <w:pPr>
        <w:spacing w:after="0" w:line="240" w:lineRule="auto"/>
        <w:jc w:val="both"/>
        <w:rPr>
          <w:rFonts w:ascii="Rockwell" w:hAnsi="Rockwell"/>
          <w:color w:val="000000"/>
        </w:rPr>
      </w:pPr>
    </w:p>
    <w:p w14:paraId="0B6C19A4" w14:textId="77777777" w:rsidR="007F7BBF" w:rsidRDefault="007F7BBF" w:rsidP="009F365E">
      <w:pPr>
        <w:spacing w:after="0" w:line="240" w:lineRule="auto"/>
        <w:jc w:val="both"/>
        <w:rPr>
          <w:rFonts w:ascii="Rockwell" w:hAnsi="Rockwell"/>
          <w:color w:val="000000"/>
        </w:rPr>
      </w:pPr>
    </w:p>
    <w:p w14:paraId="6FB6263B" w14:textId="77777777" w:rsidR="00EF2B19" w:rsidRDefault="00EF2B19"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6E9B9470" w14:textId="64F7DD13" w:rsidR="00DE5153" w:rsidRPr="00F8619B" w:rsidRDefault="00EF2B19" w:rsidP="00EF2B19">
      <w:pPr>
        <w:spacing w:after="0" w:line="240" w:lineRule="auto"/>
        <w:jc w:val="both"/>
        <w:rPr>
          <w:rFonts w:ascii="Rockwell" w:hAnsi="Rockwell" w:cs="Calibri"/>
          <w:color w:val="000000"/>
        </w:rPr>
      </w:pPr>
      <w:r w:rsidRPr="00EF2B19">
        <w:rPr>
          <w:rFonts w:ascii="Rockwell" w:hAnsi="Rockwell"/>
          <w:color w:val="000000"/>
        </w:rPr>
        <w:t xml:space="preserve">This week in Unicorn Class we have been working on writing full sentences using capital letters and correct punctuation. We have been trying to use a wider range of adjectives and improve our vocabulary. We have also been following a sequence of instructions to create different things in </w:t>
      </w:r>
      <w:r w:rsidR="003B2891">
        <w:rPr>
          <w:rFonts w:ascii="Rockwell" w:hAnsi="Rockwell"/>
          <w:color w:val="000000"/>
        </w:rPr>
        <w:t xml:space="preserve">our </w:t>
      </w:r>
      <w:proofErr w:type="spellStart"/>
      <w:r w:rsidRPr="00EF2B19">
        <w:rPr>
          <w:rFonts w:ascii="Rockwell" w:hAnsi="Rockwell"/>
          <w:color w:val="000000"/>
        </w:rPr>
        <w:t>K</w:t>
      </w:r>
      <w:r w:rsidR="007F7BBF">
        <w:rPr>
          <w:rFonts w:ascii="Rockwell" w:hAnsi="Rockwell"/>
          <w:color w:val="000000"/>
        </w:rPr>
        <w:t>’</w:t>
      </w:r>
      <w:r w:rsidRPr="00EF2B19">
        <w:rPr>
          <w:rFonts w:ascii="Rockwell" w:hAnsi="Rockwell"/>
          <w:color w:val="000000"/>
        </w:rPr>
        <w:t>nex</w:t>
      </w:r>
      <w:proofErr w:type="spellEnd"/>
      <w:r w:rsidRPr="00EF2B19">
        <w:rPr>
          <w:rFonts w:ascii="Rockwell" w:hAnsi="Rockwell"/>
          <w:color w:val="000000"/>
        </w:rPr>
        <w:t xml:space="preserve"> sessions.  </w:t>
      </w:r>
    </w:p>
    <w:p w14:paraId="00F39A64" w14:textId="6FCFA72B" w:rsidR="00DE5153" w:rsidRPr="00F8619B" w:rsidRDefault="007F7BBF" w:rsidP="00147AD2">
      <w:pPr>
        <w:spacing w:after="0"/>
        <w:jc w:val="both"/>
        <w:rPr>
          <w:rFonts w:ascii="Rockwell" w:hAnsi="Rockwell" w:cs="Calibri"/>
          <w:color w:val="000000"/>
        </w:rPr>
      </w:pPr>
      <w:r>
        <w:rPr>
          <w:rFonts w:ascii="Rockwell" w:hAnsi="Rockwell" w:cs="Calibri"/>
          <w:noProof/>
          <w:color w:val="000000"/>
        </w:rPr>
        <w:drawing>
          <wp:anchor distT="0" distB="0" distL="114300" distR="114300" simplePos="0" relativeHeight="251754496" behindDoc="0" locked="0" layoutInCell="1" allowOverlap="1" wp14:anchorId="1D058135" wp14:editId="3F0F2B31">
            <wp:simplePos x="0" y="0"/>
            <wp:positionH relativeFrom="column">
              <wp:align>right</wp:align>
            </wp:positionH>
            <wp:positionV relativeFrom="paragraph">
              <wp:posOffset>35238</wp:posOffset>
            </wp:positionV>
            <wp:extent cx="1558925" cy="2324100"/>
            <wp:effectExtent l="0" t="0" r="3175" b="0"/>
            <wp:wrapNone/>
            <wp:docPr id="5" name="Picture 5" descr="A child sitting at a desk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hild sitting at a desk writing on a piece of paper&#10;&#10;Description automatically generated"/>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1561956" cy="23286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2B19">
        <w:rPr>
          <w:rFonts w:ascii="Rockwell" w:hAnsi="Rockwell" w:cs="Calibri"/>
          <w:noProof/>
          <w:color w:val="000000"/>
        </w:rPr>
        <w:drawing>
          <wp:anchor distT="0" distB="0" distL="114300" distR="114300" simplePos="0" relativeHeight="251755520" behindDoc="0" locked="0" layoutInCell="1" allowOverlap="1" wp14:anchorId="1DABF0C9" wp14:editId="3B34FA5B">
            <wp:simplePos x="0" y="0"/>
            <wp:positionH relativeFrom="margin">
              <wp:align>left</wp:align>
            </wp:positionH>
            <wp:positionV relativeFrom="paragraph">
              <wp:posOffset>43276</wp:posOffset>
            </wp:positionV>
            <wp:extent cx="1598426" cy="2352675"/>
            <wp:effectExtent l="0" t="0" r="1905" b="0"/>
            <wp:wrapNone/>
            <wp:docPr id="1678132362" name="Picture 1678132362" descr="A child sitting on the floor with headphones 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32362" name="Picture 1678132362" descr="A child sitting on the floor with headphones on&#10;&#10;Description automatically generated"/>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1610496" cy="23704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A93BFA6" w14:textId="612F0236" w:rsidR="006F2BBD" w:rsidRPr="00F8619B" w:rsidRDefault="006F2BBD" w:rsidP="00147AD2">
      <w:pPr>
        <w:spacing w:after="0"/>
        <w:jc w:val="both"/>
        <w:rPr>
          <w:rFonts w:ascii="Rockwell" w:hAnsi="Rockwell" w:cs="Calibri"/>
          <w:color w:val="000000"/>
        </w:rPr>
      </w:pPr>
    </w:p>
    <w:p w14:paraId="7EC59B22" w14:textId="77777777" w:rsidR="00CF28BB" w:rsidRPr="00F8619B" w:rsidRDefault="00CF28BB" w:rsidP="00147AD2">
      <w:pPr>
        <w:spacing w:after="0"/>
        <w:jc w:val="both"/>
        <w:rPr>
          <w:rFonts w:ascii="Rockwell" w:hAnsi="Rockwell" w:cs="Calibri"/>
          <w:color w:val="000000"/>
        </w:rPr>
      </w:pPr>
    </w:p>
    <w:p w14:paraId="3389B0EF" w14:textId="3924CBD9" w:rsidR="00CF28BB" w:rsidRPr="00F8619B" w:rsidRDefault="00CF28BB" w:rsidP="00147AD2">
      <w:pPr>
        <w:spacing w:after="0"/>
        <w:jc w:val="both"/>
        <w:rPr>
          <w:rFonts w:ascii="Rockwell" w:hAnsi="Rockwell" w:cs="Calibri"/>
          <w:color w:val="000000"/>
        </w:rPr>
      </w:pPr>
    </w:p>
    <w:p w14:paraId="2371798D" w14:textId="06BDC84F" w:rsidR="00CF28BB" w:rsidRPr="00F8619B" w:rsidRDefault="00CF28BB" w:rsidP="00147AD2">
      <w:pPr>
        <w:spacing w:after="0"/>
        <w:jc w:val="both"/>
        <w:rPr>
          <w:rFonts w:ascii="Rockwell" w:hAnsi="Rockwell" w:cs="Calibri"/>
          <w:color w:val="000000"/>
        </w:rPr>
      </w:pPr>
    </w:p>
    <w:p w14:paraId="040B7397" w14:textId="4533549C" w:rsidR="00B02848" w:rsidRDefault="00B02848" w:rsidP="00147AD2">
      <w:pPr>
        <w:spacing w:after="0"/>
        <w:jc w:val="both"/>
        <w:rPr>
          <w:rFonts w:ascii="Rockwell" w:hAnsi="Rockwell" w:cs="Calibri"/>
          <w:color w:val="000000"/>
        </w:rPr>
      </w:pPr>
    </w:p>
    <w:p w14:paraId="7E968822" w14:textId="172F9D7A" w:rsidR="00DF794D" w:rsidRDefault="00DF794D" w:rsidP="00147AD2">
      <w:pPr>
        <w:spacing w:after="0"/>
        <w:jc w:val="both"/>
        <w:rPr>
          <w:rFonts w:ascii="Rockwell" w:hAnsi="Rockwell" w:cs="Calibri"/>
          <w:color w:val="000000"/>
        </w:rPr>
      </w:pPr>
    </w:p>
    <w:p w14:paraId="3A1E0CE2" w14:textId="5EB92FB7" w:rsidR="00200732" w:rsidRDefault="00200732" w:rsidP="00147AD2">
      <w:pPr>
        <w:spacing w:after="0"/>
        <w:jc w:val="both"/>
        <w:rPr>
          <w:rFonts w:ascii="Rockwell" w:hAnsi="Rockwell" w:cs="Calibri"/>
          <w:color w:val="000000"/>
        </w:rPr>
      </w:pPr>
    </w:p>
    <w:p w14:paraId="2E485BEA" w14:textId="10561299" w:rsidR="00200732" w:rsidRDefault="00200732" w:rsidP="00147AD2">
      <w:pPr>
        <w:spacing w:after="0"/>
        <w:jc w:val="both"/>
        <w:rPr>
          <w:rFonts w:ascii="Rockwell" w:hAnsi="Rockwell" w:cs="Calibri"/>
          <w:color w:val="000000"/>
        </w:rPr>
      </w:pPr>
    </w:p>
    <w:p w14:paraId="2A334B3C" w14:textId="77777777" w:rsidR="00F177A4" w:rsidRDefault="00F177A4" w:rsidP="00147AD2">
      <w:pPr>
        <w:spacing w:after="0"/>
        <w:jc w:val="both"/>
        <w:rPr>
          <w:rFonts w:ascii="Rockwell" w:hAnsi="Rockwell" w:cs="Calibri"/>
          <w:color w:val="000000"/>
        </w:rPr>
      </w:pPr>
    </w:p>
    <w:p w14:paraId="34328BC2" w14:textId="77777777" w:rsidR="00295F35" w:rsidRDefault="00295F35" w:rsidP="00147AD2">
      <w:pPr>
        <w:spacing w:after="0"/>
        <w:jc w:val="both"/>
        <w:rPr>
          <w:rFonts w:ascii="Rockwell" w:hAnsi="Rockwell" w:cs="Calibri"/>
          <w:color w:val="000000"/>
        </w:rPr>
      </w:pPr>
    </w:p>
    <w:p w14:paraId="30991768" w14:textId="77777777" w:rsidR="00295F35" w:rsidRDefault="00295F35" w:rsidP="00147AD2">
      <w:pPr>
        <w:spacing w:after="0"/>
        <w:jc w:val="both"/>
        <w:rPr>
          <w:rFonts w:ascii="Rockwell" w:hAnsi="Rockwell" w:cs="Calibri"/>
          <w:color w:val="000000"/>
        </w:rPr>
      </w:pPr>
    </w:p>
    <w:p w14:paraId="003014D5" w14:textId="77777777" w:rsidR="00295F35" w:rsidRDefault="00295F35" w:rsidP="00147AD2">
      <w:pPr>
        <w:spacing w:after="0"/>
        <w:jc w:val="both"/>
        <w:rPr>
          <w:rFonts w:ascii="Rockwell" w:hAnsi="Rockwell" w:cs="Calibri"/>
          <w:color w:val="000000"/>
        </w:rPr>
      </w:pPr>
    </w:p>
    <w:p w14:paraId="289A5169" w14:textId="77777777" w:rsidR="00295F35" w:rsidRDefault="00295F35" w:rsidP="00147AD2">
      <w:pPr>
        <w:spacing w:after="0"/>
        <w:jc w:val="both"/>
        <w:rPr>
          <w:rFonts w:ascii="Rockwell" w:hAnsi="Rockwell" w:cs="Calibri"/>
          <w:color w:val="000000"/>
        </w:rPr>
      </w:pPr>
    </w:p>
    <w:p w14:paraId="6B9BC96A" w14:textId="77777777" w:rsidR="00295F35" w:rsidRDefault="00295F35" w:rsidP="00147AD2">
      <w:pPr>
        <w:spacing w:after="0"/>
        <w:jc w:val="both"/>
        <w:rPr>
          <w:rFonts w:ascii="Rockwell" w:hAnsi="Rockwell" w:cs="Calibri"/>
          <w:color w:val="000000"/>
        </w:rPr>
      </w:pPr>
    </w:p>
    <w:p w14:paraId="320B2F5A" w14:textId="77777777" w:rsidR="00295F35" w:rsidRDefault="00295F35" w:rsidP="00147AD2">
      <w:pPr>
        <w:spacing w:after="0"/>
        <w:jc w:val="both"/>
        <w:rPr>
          <w:rFonts w:ascii="Rockwell" w:hAnsi="Rockwell" w:cs="Calibri"/>
          <w:color w:val="000000"/>
        </w:rPr>
      </w:pPr>
    </w:p>
    <w:p w14:paraId="7AA6964A" w14:textId="77777777" w:rsidR="00295F35" w:rsidRDefault="00295F35" w:rsidP="00147AD2">
      <w:pPr>
        <w:spacing w:after="0"/>
        <w:jc w:val="both"/>
        <w:rPr>
          <w:rFonts w:ascii="Rockwell" w:hAnsi="Rockwell" w:cs="Calibri"/>
          <w:color w:val="000000"/>
        </w:rPr>
      </w:pPr>
    </w:p>
    <w:p w14:paraId="3B0BEFFF" w14:textId="77777777" w:rsidR="00295F35" w:rsidRDefault="00295F35" w:rsidP="00147AD2">
      <w:pPr>
        <w:spacing w:after="0"/>
        <w:jc w:val="both"/>
        <w:rPr>
          <w:rFonts w:ascii="Rockwell" w:hAnsi="Rockwell" w:cs="Calibri"/>
          <w:color w:val="000000"/>
        </w:rPr>
      </w:pPr>
    </w:p>
    <w:tbl>
      <w:tblPr>
        <w:tblStyle w:val="TableGrid"/>
        <w:tblW w:w="0" w:type="auto"/>
        <w:tblLook w:val="04A0" w:firstRow="1" w:lastRow="0" w:firstColumn="1" w:lastColumn="0" w:noHBand="0" w:noVBand="1"/>
      </w:tblPr>
      <w:tblGrid>
        <w:gridCol w:w="4939"/>
      </w:tblGrid>
      <w:tr w:rsidR="006B7379" w:rsidRPr="00F8619B" w14:paraId="2A867A51" w14:textId="77777777" w:rsidTr="006260EC">
        <w:trPr>
          <w:trHeight w:val="397"/>
        </w:trPr>
        <w:tc>
          <w:tcPr>
            <w:tcW w:w="4939" w:type="dxa"/>
            <w:shd w:val="clear" w:color="auto" w:fill="92CDDC" w:themeFill="accent5" w:themeFillTint="99"/>
          </w:tcPr>
          <w:p w14:paraId="168940C5" w14:textId="79F54BE8" w:rsidR="006B7379" w:rsidRPr="00F8619B" w:rsidRDefault="006B7379" w:rsidP="006B7379">
            <w:pPr>
              <w:spacing w:line="276" w:lineRule="auto"/>
              <w:jc w:val="both"/>
              <w:rPr>
                <w:rFonts w:ascii="Rockwell" w:hAnsi="Rockwell" w:cs="Calibri"/>
                <w:b/>
                <w:color w:val="000000"/>
              </w:rPr>
            </w:pPr>
            <w:r w:rsidRPr="00F8619B">
              <w:rPr>
                <w:rFonts w:ascii="Rockwell" w:hAnsi="Rockwell" w:cs="Calibri"/>
                <w:b/>
                <w:color w:val="000000"/>
              </w:rPr>
              <w:t>Ladybird Class</w:t>
            </w:r>
          </w:p>
        </w:tc>
      </w:tr>
    </w:tbl>
    <w:p w14:paraId="2342827E" w14:textId="01FE95AB" w:rsidR="000C0C5E" w:rsidRDefault="00EF2B19" w:rsidP="00200732">
      <w:pPr>
        <w:spacing w:after="0" w:line="240" w:lineRule="auto"/>
        <w:jc w:val="both"/>
        <w:rPr>
          <w:rFonts w:ascii="Rockwell" w:hAnsi="Rockwell" w:cs="Calibri"/>
          <w:color w:val="000000"/>
        </w:rPr>
      </w:pPr>
      <w:r w:rsidRPr="00EF2B19">
        <w:rPr>
          <w:rFonts w:ascii="Rockwell" w:hAnsi="Rockwell"/>
          <w:color w:val="000000"/>
        </w:rPr>
        <w:t>This week Ladybird Class have been working in pairs to create glitter stars using glue, spatula</w:t>
      </w:r>
      <w:r w:rsidR="00E61BE9">
        <w:rPr>
          <w:rFonts w:ascii="Rockwell" w:hAnsi="Rockwell"/>
          <w:color w:val="000000"/>
        </w:rPr>
        <w:t>s</w:t>
      </w:r>
      <w:r w:rsidRPr="00EF2B19">
        <w:rPr>
          <w:rFonts w:ascii="Rockwell" w:hAnsi="Rockwell"/>
          <w:color w:val="000000"/>
        </w:rPr>
        <w:t xml:space="preserve"> and</w:t>
      </w:r>
      <w:r w:rsidR="00E61BE9">
        <w:rPr>
          <w:rFonts w:ascii="Rockwell" w:hAnsi="Rockwell"/>
          <w:color w:val="000000"/>
        </w:rPr>
        <w:t xml:space="preserve"> </w:t>
      </w:r>
      <w:r w:rsidRPr="00EF2B19">
        <w:rPr>
          <w:rFonts w:ascii="Rockwell" w:hAnsi="Rockwell"/>
          <w:color w:val="000000"/>
        </w:rPr>
        <w:t>colourful glitter. The activity has been introduced as a part of Attention Bucket. Ladybirds have also been learning to name and recognise different sets of emotions. They have used a tuff spot full of sand to draw upset and angry faces.</w:t>
      </w:r>
    </w:p>
    <w:p w14:paraId="6D2A588F" w14:textId="5A0D7070" w:rsidR="000C0C5E" w:rsidRDefault="000C0C5E" w:rsidP="00200732">
      <w:pPr>
        <w:spacing w:after="0" w:line="240" w:lineRule="auto"/>
        <w:jc w:val="both"/>
        <w:rPr>
          <w:rFonts w:ascii="Rockwell" w:hAnsi="Rockwell" w:cs="Calibri"/>
          <w:color w:val="000000"/>
        </w:rPr>
      </w:pPr>
    </w:p>
    <w:p w14:paraId="2A7C08B7" w14:textId="5470EB5A" w:rsidR="000C0C5E" w:rsidRDefault="000C0C5E" w:rsidP="00200732">
      <w:pPr>
        <w:spacing w:after="0" w:line="240" w:lineRule="auto"/>
        <w:jc w:val="both"/>
        <w:rPr>
          <w:rFonts w:ascii="Rockwell" w:hAnsi="Rockwell" w:cs="Calibri"/>
          <w:color w:val="000000"/>
        </w:rPr>
      </w:pPr>
    </w:p>
    <w:p w14:paraId="440DC3D7" w14:textId="0B01B7C9" w:rsidR="00295F35" w:rsidRDefault="007F7BBF" w:rsidP="00200732">
      <w:pPr>
        <w:spacing w:after="0" w:line="240" w:lineRule="auto"/>
        <w:jc w:val="both"/>
        <w:rPr>
          <w:rFonts w:ascii="Rockwell" w:hAnsi="Rockwell" w:cs="Calibri"/>
          <w:color w:val="000000"/>
        </w:rPr>
      </w:pPr>
      <w:r>
        <w:rPr>
          <w:noProof/>
        </w:rPr>
        <w:drawing>
          <wp:anchor distT="0" distB="0" distL="114300" distR="114300" simplePos="0" relativeHeight="251757568" behindDoc="0" locked="0" layoutInCell="1" allowOverlap="1" wp14:anchorId="62AA978F" wp14:editId="5BF4568F">
            <wp:simplePos x="0" y="0"/>
            <wp:positionH relativeFrom="margin">
              <wp:align>right</wp:align>
            </wp:positionH>
            <wp:positionV relativeFrom="paragraph">
              <wp:posOffset>65129</wp:posOffset>
            </wp:positionV>
            <wp:extent cx="2336247" cy="1564482"/>
            <wp:effectExtent l="5080" t="0" r="0" b="0"/>
            <wp:wrapNone/>
            <wp:docPr id="785638644" name="Picture 785638644" descr="A group of kids playing with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38644" name="Picture 785638644" descr="A group of kids playing with sand&#10;&#10;Description automatically generated"/>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r="14206"/>
                    <a:stretch/>
                  </pic:blipFill>
                  <pic:spPr bwMode="auto">
                    <a:xfrm rot="5400000">
                      <a:off x="0" y="0"/>
                      <a:ext cx="2336247" cy="15644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CF3D5" w14:textId="77777777" w:rsidR="00295F35" w:rsidRDefault="00295F35" w:rsidP="00200732">
      <w:pPr>
        <w:spacing w:after="0" w:line="240" w:lineRule="auto"/>
        <w:jc w:val="both"/>
        <w:rPr>
          <w:rFonts w:ascii="Rockwell" w:hAnsi="Rockwell" w:cs="Calibri"/>
          <w:color w:val="000000"/>
        </w:rPr>
      </w:pPr>
    </w:p>
    <w:p w14:paraId="77F4F573" w14:textId="77777777" w:rsidR="00295F35" w:rsidRDefault="00295F35" w:rsidP="00200732">
      <w:pPr>
        <w:spacing w:after="0" w:line="240" w:lineRule="auto"/>
        <w:jc w:val="both"/>
        <w:rPr>
          <w:rFonts w:ascii="Rockwell" w:hAnsi="Rockwell" w:cs="Calibri"/>
          <w:color w:val="000000"/>
        </w:rPr>
      </w:pPr>
    </w:p>
    <w:p w14:paraId="41D26136" w14:textId="77777777" w:rsidR="00295F35" w:rsidRDefault="00295F35" w:rsidP="00200732">
      <w:pPr>
        <w:spacing w:after="0" w:line="240" w:lineRule="auto"/>
        <w:jc w:val="both"/>
        <w:rPr>
          <w:rFonts w:ascii="Rockwell" w:hAnsi="Rockwell" w:cs="Calibri"/>
          <w:color w:val="000000"/>
        </w:rPr>
      </w:pPr>
    </w:p>
    <w:p w14:paraId="6C1A325F" w14:textId="77777777" w:rsidR="00295F35" w:rsidRDefault="00295F35" w:rsidP="00200732">
      <w:pPr>
        <w:spacing w:after="0" w:line="240" w:lineRule="auto"/>
        <w:jc w:val="both"/>
        <w:rPr>
          <w:rFonts w:ascii="Rockwell" w:hAnsi="Rockwell" w:cs="Calibri"/>
          <w:color w:val="000000"/>
        </w:rPr>
      </w:pPr>
    </w:p>
    <w:p w14:paraId="035F3871" w14:textId="77777777" w:rsidR="00295F35" w:rsidRDefault="00295F35" w:rsidP="00200732">
      <w:pPr>
        <w:spacing w:after="0" w:line="240" w:lineRule="auto"/>
        <w:jc w:val="both"/>
        <w:rPr>
          <w:rFonts w:ascii="Rockwell" w:hAnsi="Rockwell" w:cs="Calibri"/>
          <w:color w:val="000000"/>
        </w:rPr>
      </w:pPr>
    </w:p>
    <w:p w14:paraId="162871EA" w14:textId="77777777" w:rsidR="00295F35" w:rsidRDefault="00295F35" w:rsidP="00200732">
      <w:pPr>
        <w:spacing w:after="0" w:line="240" w:lineRule="auto"/>
        <w:jc w:val="both"/>
        <w:rPr>
          <w:rFonts w:ascii="Rockwell" w:hAnsi="Rockwell" w:cs="Calibri"/>
          <w:color w:val="000000"/>
        </w:rPr>
      </w:pPr>
    </w:p>
    <w:p w14:paraId="24CA7C2F" w14:textId="77777777" w:rsidR="00295F35" w:rsidRDefault="00295F35" w:rsidP="00200732">
      <w:pPr>
        <w:spacing w:after="0" w:line="240" w:lineRule="auto"/>
        <w:jc w:val="both"/>
        <w:rPr>
          <w:rFonts w:ascii="Rockwell" w:hAnsi="Rockwell" w:cs="Calibri"/>
          <w:color w:val="000000"/>
        </w:rPr>
      </w:pPr>
    </w:p>
    <w:p w14:paraId="468D37ED" w14:textId="77777777" w:rsidR="00295F35" w:rsidRDefault="00295F35" w:rsidP="00200732">
      <w:pPr>
        <w:spacing w:after="0" w:line="240" w:lineRule="auto"/>
        <w:jc w:val="both"/>
        <w:rPr>
          <w:rFonts w:ascii="Rockwell" w:hAnsi="Rockwell" w:cs="Calibri"/>
          <w:color w:val="000000"/>
        </w:rPr>
      </w:pPr>
    </w:p>
    <w:p w14:paraId="589E85C6" w14:textId="77777777" w:rsidR="00295F35" w:rsidRDefault="00295F35" w:rsidP="00200732">
      <w:pPr>
        <w:spacing w:after="0" w:line="240" w:lineRule="auto"/>
        <w:jc w:val="both"/>
        <w:rPr>
          <w:rFonts w:ascii="Rockwell" w:hAnsi="Rockwell" w:cs="Calibri"/>
          <w:color w:val="000000"/>
        </w:rPr>
      </w:pPr>
    </w:p>
    <w:p w14:paraId="21699096" w14:textId="77777777" w:rsidR="00295F35" w:rsidRDefault="00295F35" w:rsidP="00200732">
      <w:pPr>
        <w:spacing w:after="0" w:line="240" w:lineRule="auto"/>
        <w:jc w:val="both"/>
        <w:rPr>
          <w:rFonts w:ascii="Rockwell" w:hAnsi="Rockwell" w:cs="Calibri"/>
          <w:color w:val="000000"/>
        </w:rPr>
      </w:pPr>
    </w:p>
    <w:p w14:paraId="6A52E7CC" w14:textId="77777777" w:rsidR="00295F35" w:rsidRDefault="00295F35" w:rsidP="00200732">
      <w:pPr>
        <w:spacing w:after="0" w:line="240" w:lineRule="auto"/>
        <w:jc w:val="both"/>
        <w:rPr>
          <w:rFonts w:ascii="Rockwell" w:hAnsi="Rockwell" w:cs="Calibri"/>
          <w:color w:val="000000"/>
        </w:rPr>
      </w:pPr>
    </w:p>
    <w:p w14:paraId="75B1EBFB" w14:textId="77777777" w:rsidR="00295F35" w:rsidRDefault="00295F35" w:rsidP="00200732">
      <w:pPr>
        <w:spacing w:after="0" w:line="240" w:lineRule="auto"/>
        <w:jc w:val="both"/>
        <w:rPr>
          <w:rFonts w:ascii="Rockwell" w:hAnsi="Rockwell" w:cs="Calibri"/>
          <w:color w:val="000000"/>
        </w:rPr>
      </w:pPr>
    </w:p>
    <w:p w14:paraId="14769C53" w14:textId="77777777" w:rsidR="00295F35" w:rsidRDefault="00295F35"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065529" w:rsidP="00E02516">
      <w:pPr>
        <w:shd w:val="clear" w:color="auto" w:fill="FFFFFF"/>
        <w:spacing w:after="0" w:line="240" w:lineRule="auto"/>
        <w:jc w:val="both"/>
        <w:textAlignment w:val="baseline"/>
        <w:rPr>
          <w:rFonts w:ascii="Rockwell" w:eastAsia="Times New Roman" w:hAnsi="Rockwell" w:cs="Arial"/>
        </w:rPr>
      </w:pPr>
      <w:hyperlink r:id="rId43"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3C55DD3A" w14:textId="77777777" w:rsidR="00630F11" w:rsidRPr="00F8619B" w:rsidRDefault="00630F11" w:rsidP="00E02516">
      <w:pPr>
        <w:shd w:val="clear" w:color="auto" w:fill="FFFFFF"/>
        <w:spacing w:after="0" w:line="240" w:lineRule="auto"/>
        <w:jc w:val="both"/>
        <w:textAlignment w:val="baseline"/>
        <w:rPr>
          <w:rFonts w:ascii="Rockwell" w:eastAsia="Times New Roman" w:hAnsi="Rockwell" w:cs="Arial"/>
        </w:rPr>
      </w:pPr>
    </w:p>
    <w:p w14:paraId="463B61D4" w14:textId="520A269A" w:rsidR="00125C71" w:rsidRDefault="00125C71" w:rsidP="00125C71">
      <w:pPr>
        <w:rPr>
          <w:rFonts w:ascii="Rockwell" w:hAnsi="Rockwell"/>
          <w:color w:val="000000"/>
        </w:rPr>
      </w:pPr>
      <w:r w:rsidRPr="00BC0536">
        <w:rPr>
          <w:rFonts w:ascii="Rockwell" w:hAnsi="Rockwell" w:cs="Tahoma"/>
          <w:b/>
          <w:bCs/>
          <w:color w:val="7030A0"/>
        </w:rPr>
        <w:t>Term Four Ends Friday 27</w:t>
      </w:r>
      <w:r w:rsidRPr="00BC0536">
        <w:rPr>
          <w:rFonts w:ascii="Rockwell" w:hAnsi="Rockwell" w:cs="Tahoma"/>
          <w:b/>
          <w:bCs/>
          <w:color w:val="7030A0"/>
          <w:vertAlign w:val="superscript"/>
        </w:rPr>
        <w:t>th</w:t>
      </w:r>
      <w:r w:rsidRPr="00BC0536">
        <w:rPr>
          <w:rFonts w:ascii="Rockwell" w:hAnsi="Rockwell" w:cs="Tahoma"/>
          <w:b/>
          <w:bCs/>
          <w:color w:val="7030A0"/>
        </w:rPr>
        <w:t xml:space="preserve"> March at 1pm. </w:t>
      </w:r>
      <w:r w:rsidRPr="0020512B">
        <w:rPr>
          <w:rFonts w:ascii="Rockwell" w:hAnsi="Rockwell"/>
          <w:color w:val="000000"/>
        </w:rPr>
        <w:t>Term Five Begins Monday 13th April.</w:t>
      </w:r>
      <w:r>
        <w:rPr>
          <w:rFonts w:ascii="Rockwell" w:hAnsi="Rockwell"/>
          <w:color w:val="000000"/>
        </w:rPr>
        <w:t xml:space="preserve">    </w:t>
      </w:r>
    </w:p>
    <w:p w14:paraId="6F24DB2E" w14:textId="349D7DD0" w:rsidR="00125C71" w:rsidRDefault="00125C71" w:rsidP="00125C71">
      <w:pPr>
        <w:rPr>
          <w:rFonts w:ascii="Rockwell" w:hAnsi="Rockwell"/>
          <w:b/>
          <w:bCs/>
          <w:color w:val="000000"/>
        </w:rPr>
      </w:pPr>
      <w:r w:rsidRPr="00865328">
        <w:rPr>
          <w:rFonts w:ascii="Rockwell" w:hAnsi="Rockwell"/>
          <w:b/>
          <w:bCs/>
          <w:color w:val="000000"/>
        </w:rPr>
        <w:t>Bank Holiday Monday 4th May – No school.</w:t>
      </w:r>
      <w:r w:rsidRPr="0020512B">
        <w:rPr>
          <w:rFonts w:ascii="Rockwell" w:hAnsi="Rockwell"/>
          <w:color w:val="000000"/>
        </w:rPr>
        <w:t xml:space="preserve"> </w:t>
      </w:r>
      <w:r>
        <w:rPr>
          <w:rFonts w:ascii="Rockwell" w:hAnsi="Rockwell"/>
          <w:color w:val="000000"/>
        </w:rPr>
        <w:t xml:space="preserve">                                   </w:t>
      </w:r>
      <w:r w:rsidRPr="00865328">
        <w:rPr>
          <w:rFonts w:ascii="Rockwell" w:hAnsi="Rockwell"/>
          <w:b/>
          <w:bCs/>
          <w:color w:val="000000"/>
        </w:rPr>
        <w:t xml:space="preserve">Thursday </w:t>
      </w:r>
      <w:r w:rsidR="00186EC2">
        <w:rPr>
          <w:rFonts w:ascii="Rockwell" w:hAnsi="Rockwell"/>
          <w:b/>
          <w:bCs/>
          <w:color w:val="000000"/>
        </w:rPr>
        <w:t>7</w:t>
      </w:r>
      <w:r w:rsidRPr="00865328">
        <w:rPr>
          <w:rFonts w:ascii="Rockwell" w:hAnsi="Rockwell"/>
          <w:b/>
          <w:bCs/>
          <w:color w:val="000000"/>
          <w:vertAlign w:val="superscript"/>
        </w:rPr>
        <w:t>th</w:t>
      </w:r>
      <w:r w:rsidRPr="00865328">
        <w:rPr>
          <w:rFonts w:ascii="Rockwell" w:hAnsi="Rockwell"/>
          <w:b/>
          <w:bCs/>
          <w:color w:val="000000"/>
        </w:rPr>
        <w:t xml:space="preserve"> May – school closed to pupils as we are a Polling Station.  </w:t>
      </w:r>
    </w:p>
    <w:p w14:paraId="73F95364" w14:textId="1E5FED1A" w:rsidR="00125C71" w:rsidRPr="0020512B" w:rsidRDefault="00125C71" w:rsidP="00125C71">
      <w:pPr>
        <w:rPr>
          <w:rFonts w:ascii="Rockwell" w:hAnsi="Rockwell"/>
          <w:color w:val="000000"/>
        </w:rPr>
      </w:pPr>
      <w:r w:rsidRPr="0020512B">
        <w:rPr>
          <w:rFonts w:ascii="Rockwell" w:hAnsi="Rockwell"/>
          <w:color w:val="000000"/>
        </w:rPr>
        <w:t>Term Five Ends Thursday 21st May.</w:t>
      </w:r>
    </w:p>
    <w:p w14:paraId="3F0121E2" w14:textId="77777777" w:rsidR="00125C71" w:rsidRPr="0020512B" w:rsidRDefault="00125C71" w:rsidP="00125C71">
      <w:pPr>
        <w:spacing w:after="0" w:line="240" w:lineRule="auto"/>
        <w:jc w:val="both"/>
        <w:rPr>
          <w:rFonts w:ascii="Rockwell" w:hAnsi="Rockwell"/>
          <w:color w:val="000000"/>
        </w:rPr>
      </w:pPr>
      <w:r w:rsidRPr="0020512B">
        <w:rPr>
          <w:rFonts w:ascii="Rockwell" w:hAnsi="Rockwell"/>
          <w:color w:val="000000"/>
        </w:rPr>
        <w:t>Term Six Begins Monday 1st June.</w:t>
      </w:r>
    </w:p>
    <w:p w14:paraId="297DAD00" w14:textId="23C2EA7B" w:rsidR="00125C71" w:rsidRDefault="00125C71" w:rsidP="00125C71">
      <w:pPr>
        <w:spacing w:after="0" w:line="240" w:lineRule="auto"/>
        <w:jc w:val="both"/>
        <w:rPr>
          <w:rFonts w:ascii="Rockwell" w:hAnsi="Rockwell"/>
          <w:color w:val="000000"/>
        </w:rPr>
      </w:pPr>
      <w:r w:rsidRPr="0020512B">
        <w:rPr>
          <w:rFonts w:ascii="Rockwell" w:hAnsi="Rockwell"/>
          <w:color w:val="000000"/>
        </w:rPr>
        <w:t>Term Six Ends Friday 17th July.</w:t>
      </w:r>
    </w:p>
    <w:p w14:paraId="5562A0EE" w14:textId="77777777" w:rsidR="00125C71" w:rsidRPr="0020512B" w:rsidRDefault="00125C71" w:rsidP="00125C71">
      <w:pPr>
        <w:spacing w:after="0" w:line="240" w:lineRule="auto"/>
        <w:jc w:val="both"/>
        <w:rPr>
          <w:rFonts w:ascii="Rockwell" w:hAnsi="Rockwell"/>
          <w:color w:val="000000"/>
        </w:rPr>
      </w:pPr>
    </w:p>
    <w:p w14:paraId="03C8D158" w14:textId="03780009" w:rsidR="00125C71" w:rsidRPr="00AA7C2D" w:rsidRDefault="00125C71" w:rsidP="00125C71">
      <w:pPr>
        <w:rPr>
          <w:rFonts w:ascii="Rockwell" w:hAnsi="Rockwell" w:cs="Tahoma"/>
          <w:b/>
          <w:bCs/>
        </w:rPr>
      </w:pPr>
      <w:r w:rsidRPr="00036CC1">
        <w:rPr>
          <w:rFonts w:ascii="Rockwell" w:hAnsi="Rockwell" w:cs="Tahoma"/>
          <w:b/>
          <w:bCs/>
          <w:color w:val="7030A0"/>
        </w:rPr>
        <w:t xml:space="preserve">Family Group   </w:t>
      </w:r>
      <w:r>
        <w:rPr>
          <w:rFonts w:ascii="Rockwell" w:hAnsi="Rockwell" w:cs="Tahoma"/>
          <w:b/>
          <w:bCs/>
        </w:rPr>
        <w:t>Makaton training</w:t>
      </w:r>
    </w:p>
    <w:p w14:paraId="0C67EB4E" w14:textId="77777777" w:rsidR="00322CE0" w:rsidRDefault="00125C71" w:rsidP="00125C71">
      <w:pPr>
        <w:rPr>
          <w:rFonts w:ascii="Rockwell" w:hAnsi="Rockwell" w:cs="Tahoma"/>
        </w:rPr>
      </w:pPr>
      <w:r>
        <w:rPr>
          <w:rFonts w:ascii="Rockwell" w:hAnsi="Rockwell" w:cs="Tahoma"/>
        </w:rPr>
        <w:t>We are holding three Makaton workshops on</w:t>
      </w:r>
    </w:p>
    <w:p w14:paraId="5FCFF4B4" w14:textId="77777777" w:rsidR="00322CE0" w:rsidRPr="00322CE0" w:rsidRDefault="00125C71" w:rsidP="00125C71">
      <w:pPr>
        <w:rPr>
          <w:rFonts w:ascii="Rockwell" w:hAnsi="Rockwell" w:cs="Tahoma"/>
          <w:b/>
          <w:bCs/>
        </w:rPr>
      </w:pPr>
      <w:r>
        <w:rPr>
          <w:rFonts w:ascii="Rockwell" w:hAnsi="Rockwell" w:cs="Tahoma"/>
        </w:rPr>
        <w:t xml:space="preserve"> </w:t>
      </w:r>
      <w:r w:rsidRPr="00322CE0">
        <w:rPr>
          <w:rFonts w:ascii="Rockwell" w:hAnsi="Rockwell" w:cs="Tahoma"/>
          <w:b/>
          <w:bCs/>
        </w:rPr>
        <w:t>1</w:t>
      </w:r>
      <w:r w:rsidRPr="00322CE0">
        <w:rPr>
          <w:rFonts w:ascii="Rockwell" w:hAnsi="Rockwell" w:cs="Tahoma"/>
          <w:b/>
          <w:bCs/>
          <w:vertAlign w:val="superscript"/>
        </w:rPr>
        <w:t>st</w:t>
      </w:r>
      <w:r w:rsidRPr="00322CE0">
        <w:rPr>
          <w:rFonts w:ascii="Rockwell" w:hAnsi="Rockwell" w:cs="Tahoma"/>
          <w:b/>
          <w:bCs/>
        </w:rPr>
        <w:t xml:space="preserve"> May</w:t>
      </w:r>
      <w:r w:rsidR="00356462" w:rsidRPr="00322CE0">
        <w:rPr>
          <w:rFonts w:ascii="Rockwell" w:hAnsi="Rockwell" w:cs="Tahoma"/>
          <w:b/>
          <w:bCs/>
        </w:rPr>
        <w:t xml:space="preserve">, </w:t>
      </w:r>
      <w:r w:rsidRPr="00322CE0">
        <w:rPr>
          <w:rFonts w:ascii="Rockwell" w:hAnsi="Rockwell" w:cs="Tahoma"/>
          <w:b/>
          <w:bCs/>
        </w:rPr>
        <w:t>15</w:t>
      </w:r>
      <w:r w:rsidRPr="00322CE0">
        <w:rPr>
          <w:rFonts w:ascii="Rockwell" w:hAnsi="Rockwell" w:cs="Tahoma"/>
          <w:b/>
          <w:bCs/>
          <w:vertAlign w:val="superscript"/>
        </w:rPr>
        <w:t>th</w:t>
      </w:r>
      <w:r w:rsidRPr="00322CE0">
        <w:rPr>
          <w:rFonts w:ascii="Rockwell" w:hAnsi="Rockwell" w:cs="Tahoma"/>
          <w:b/>
          <w:bCs/>
        </w:rPr>
        <w:t xml:space="preserve"> May</w:t>
      </w:r>
      <w:r w:rsidR="00356462" w:rsidRPr="00322CE0">
        <w:rPr>
          <w:rFonts w:ascii="Rockwell" w:hAnsi="Rockwell" w:cs="Tahoma"/>
          <w:b/>
          <w:bCs/>
        </w:rPr>
        <w:t xml:space="preserve"> and 12</w:t>
      </w:r>
      <w:r w:rsidR="00356462" w:rsidRPr="00322CE0">
        <w:rPr>
          <w:rFonts w:ascii="Rockwell" w:hAnsi="Rockwell" w:cs="Tahoma"/>
          <w:b/>
          <w:bCs/>
          <w:vertAlign w:val="superscript"/>
        </w:rPr>
        <w:t>th</w:t>
      </w:r>
      <w:r w:rsidR="00356462" w:rsidRPr="00322CE0">
        <w:rPr>
          <w:rFonts w:ascii="Rockwell" w:hAnsi="Rockwell" w:cs="Tahoma"/>
          <w:b/>
          <w:bCs/>
        </w:rPr>
        <w:t xml:space="preserve"> June</w:t>
      </w:r>
      <w:r w:rsidRPr="00322CE0">
        <w:rPr>
          <w:rFonts w:ascii="Rockwell" w:hAnsi="Rockwell" w:cs="Tahoma"/>
          <w:b/>
          <w:bCs/>
        </w:rPr>
        <w:t xml:space="preserve"> at 9.30 until 11.30am. </w:t>
      </w:r>
    </w:p>
    <w:p w14:paraId="662A502D" w14:textId="0C6A7894" w:rsidR="00D32C99" w:rsidRPr="00F8619B" w:rsidRDefault="00125C71" w:rsidP="00365BBC">
      <w:pPr>
        <w:rPr>
          <w:rFonts w:ascii="Rockwell" w:eastAsia="Times New Roman" w:hAnsi="Rockwell" w:cs="Arial"/>
          <w:b/>
        </w:rPr>
      </w:pPr>
      <w:r>
        <w:rPr>
          <w:rFonts w:ascii="Rockwell" w:hAnsi="Rockwell" w:cs="Tahoma"/>
        </w:rPr>
        <w:t xml:space="preserve">Spaces are limited so if you would like to attend, please contact Alberta or email </w:t>
      </w:r>
      <w:hyperlink r:id="rId44" w:history="1">
        <w:r w:rsidRPr="00C91AB2">
          <w:rPr>
            <w:rStyle w:val="Hyperlink"/>
            <w:rFonts w:ascii="Rockwell" w:hAnsi="Rockwell" w:cs="Tahoma"/>
          </w:rPr>
          <w:t>admin@thelivity.lambeth.sch.uk</w:t>
        </w:r>
      </w:hyperlink>
    </w:p>
    <w:sectPr w:rsidR="00D32C99" w:rsidRPr="00F8619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B1" w14:textId="77777777" w:rsidR="001A4362" w:rsidRDefault="001A4362" w:rsidP="00B209BF">
      <w:pPr>
        <w:spacing w:after="0" w:line="240" w:lineRule="auto"/>
      </w:pPr>
      <w:r>
        <w:separator/>
      </w:r>
    </w:p>
  </w:endnote>
  <w:endnote w:type="continuationSeparator" w:id="0">
    <w:p w14:paraId="30DBB870" w14:textId="77777777" w:rsidR="001A4362" w:rsidRDefault="001A4362"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FD119C" w:rsidRPr="00C97A2E" w:rsidRDefault="00FD119C">
    <w:pPr>
      <w:pStyle w:val="Footer"/>
      <w:rPr>
        <w:rFonts w:ascii="Rockwell" w:hAnsi="Rockwell"/>
      </w:rPr>
    </w:pPr>
    <w:r w:rsidRPr="00C97A2E">
      <w:rPr>
        <w:rFonts w:ascii="Rockwell" w:hAnsi="Rockwell"/>
      </w:rPr>
      <w:t>www.thelivityschool.co.uk</w:t>
    </w:r>
  </w:p>
  <w:p w14:paraId="3B5C5DF3" w14:textId="77777777" w:rsidR="00FD119C" w:rsidRDefault="00FD1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1A62" w14:textId="77777777" w:rsidR="001A4362" w:rsidRDefault="001A4362" w:rsidP="00B209BF">
      <w:pPr>
        <w:spacing w:after="0" w:line="240" w:lineRule="auto"/>
      </w:pPr>
      <w:r>
        <w:separator/>
      </w:r>
    </w:p>
  </w:footnote>
  <w:footnote w:type="continuationSeparator" w:id="0">
    <w:p w14:paraId="74B1DC01" w14:textId="77777777" w:rsidR="001A4362" w:rsidRDefault="001A4362"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788160130">
    <w:abstractNumId w:val="9"/>
  </w:num>
  <w:num w:numId="2" w16cid:durableId="599803276">
    <w:abstractNumId w:val="0"/>
  </w:num>
  <w:num w:numId="3" w16cid:durableId="89836">
    <w:abstractNumId w:val="13"/>
  </w:num>
  <w:num w:numId="4" w16cid:durableId="2070297250">
    <w:abstractNumId w:val="4"/>
  </w:num>
  <w:num w:numId="5" w16cid:durableId="21564879">
    <w:abstractNumId w:val="12"/>
  </w:num>
  <w:num w:numId="6" w16cid:durableId="557714811">
    <w:abstractNumId w:val="7"/>
  </w:num>
  <w:num w:numId="7" w16cid:durableId="475027975">
    <w:abstractNumId w:val="1"/>
  </w:num>
  <w:num w:numId="8" w16cid:durableId="2130782442">
    <w:abstractNumId w:val="8"/>
  </w:num>
  <w:num w:numId="9" w16cid:durableId="1143696695">
    <w:abstractNumId w:val="10"/>
  </w:num>
  <w:num w:numId="10" w16cid:durableId="1131363467">
    <w:abstractNumId w:val="2"/>
  </w:num>
  <w:num w:numId="11" w16cid:durableId="1102842521">
    <w:abstractNumId w:val="11"/>
  </w:num>
  <w:num w:numId="12" w16cid:durableId="1060982726">
    <w:abstractNumId w:val="6"/>
  </w:num>
  <w:num w:numId="13" w16cid:durableId="484904545">
    <w:abstractNumId w:val="14"/>
  </w:num>
  <w:num w:numId="14" w16cid:durableId="1263949209">
    <w:abstractNumId w:val="3"/>
  </w:num>
  <w:num w:numId="15" w16cid:durableId="975261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344"/>
    <w:rsid w:val="0000055C"/>
    <w:rsid w:val="00001A3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E26"/>
    <w:rsid w:val="00055F68"/>
    <w:rsid w:val="000565C3"/>
    <w:rsid w:val="00056EEC"/>
    <w:rsid w:val="0005710F"/>
    <w:rsid w:val="00057AD1"/>
    <w:rsid w:val="0006057A"/>
    <w:rsid w:val="00060A45"/>
    <w:rsid w:val="0006255F"/>
    <w:rsid w:val="000630B5"/>
    <w:rsid w:val="00063626"/>
    <w:rsid w:val="00063B1C"/>
    <w:rsid w:val="00065529"/>
    <w:rsid w:val="0006591D"/>
    <w:rsid w:val="0007008B"/>
    <w:rsid w:val="00071D08"/>
    <w:rsid w:val="00072020"/>
    <w:rsid w:val="00073959"/>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7645"/>
    <w:rsid w:val="0008794B"/>
    <w:rsid w:val="00087A4F"/>
    <w:rsid w:val="00091162"/>
    <w:rsid w:val="00091F84"/>
    <w:rsid w:val="00092F1D"/>
    <w:rsid w:val="000936AA"/>
    <w:rsid w:val="00093D2E"/>
    <w:rsid w:val="000942FC"/>
    <w:rsid w:val="00094B62"/>
    <w:rsid w:val="0009536E"/>
    <w:rsid w:val="000958C3"/>
    <w:rsid w:val="00096270"/>
    <w:rsid w:val="00096961"/>
    <w:rsid w:val="00096ACA"/>
    <w:rsid w:val="000A0681"/>
    <w:rsid w:val="000A125E"/>
    <w:rsid w:val="000A141C"/>
    <w:rsid w:val="000A2151"/>
    <w:rsid w:val="000A264D"/>
    <w:rsid w:val="000A2B1C"/>
    <w:rsid w:val="000A3E5D"/>
    <w:rsid w:val="000A5C1D"/>
    <w:rsid w:val="000A6D90"/>
    <w:rsid w:val="000A792A"/>
    <w:rsid w:val="000A7AC3"/>
    <w:rsid w:val="000B03A0"/>
    <w:rsid w:val="000B10DB"/>
    <w:rsid w:val="000B13C3"/>
    <w:rsid w:val="000B15F0"/>
    <w:rsid w:val="000B17F8"/>
    <w:rsid w:val="000B2150"/>
    <w:rsid w:val="000B3113"/>
    <w:rsid w:val="000B3339"/>
    <w:rsid w:val="000B38EF"/>
    <w:rsid w:val="000B3DD5"/>
    <w:rsid w:val="000B4221"/>
    <w:rsid w:val="000B43C6"/>
    <w:rsid w:val="000B47EE"/>
    <w:rsid w:val="000B4893"/>
    <w:rsid w:val="000B508F"/>
    <w:rsid w:val="000B58D1"/>
    <w:rsid w:val="000B58D6"/>
    <w:rsid w:val="000B6339"/>
    <w:rsid w:val="000B67F8"/>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BBF"/>
    <w:rsid w:val="000E5E67"/>
    <w:rsid w:val="000E6A5E"/>
    <w:rsid w:val="000E76C0"/>
    <w:rsid w:val="000E78DA"/>
    <w:rsid w:val="000E7B54"/>
    <w:rsid w:val="000E7B89"/>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97D"/>
    <w:rsid w:val="00155D96"/>
    <w:rsid w:val="00156145"/>
    <w:rsid w:val="001562AB"/>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154E"/>
    <w:rsid w:val="001A15AF"/>
    <w:rsid w:val="001A1828"/>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3DC1"/>
    <w:rsid w:val="001D5310"/>
    <w:rsid w:val="001D6A9F"/>
    <w:rsid w:val="001D6D5D"/>
    <w:rsid w:val="001D7205"/>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719E"/>
    <w:rsid w:val="001F784B"/>
    <w:rsid w:val="001F788E"/>
    <w:rsid w:val="00200732"/>
    <w:rsid w:val="002018CC"/>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20AC6"/>
    <w:rsid w:val="002212BD"/>
    <w:rsid w:val="002218D8"/>
    <w:rsid w:val="002220AC"/>
    <w:rsid w:val="00222ABD"/>
    <w:rsid w:val="00222AD1"/>
    <w:rsid w:val="00223622"/>
    <w:rsid w:val="0022470C"/>
    <w:rsid w:val="00224A75"/>
    <w:rsid w:val="0022509D"/>
    <w:rsid w:val="00225312"/>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BBC"/>
    <w:rsid w:val="00245C34"/>
    <w:rsid w:val="002467C9"/>
    <w:rsid w:val="00246A46"/>
    <w:rsid w:val="002478A4"/>
    <w:rsid w:val="00250A5A"/>
    <w:rsid w:val="00250B69"/>
    <w:rsid w:val="00251170"/>
    <w:rsid w:val="002514BF"/>
    <w:rsid w:val="00251A83"/>
    <w:rsid w:val="00251B76"/>
    <w:rsid w:val="00252A0B"/>
    <w:rsid w:val="00252B2C"/>
    <w:rsid w:val="00252CC1"/>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F37"/>
    <w:rsid w:val="002917C4"/>
    <w:rsid w:val="00291975"/>
    <w:rsid w:val="00291C7A"/>
    <w:rsid w:val="00291CE4"/>
    <w:rsid w:val="00291FF7"/>
    <w:rsid w:val="00292501"/>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4359"/>
    <w:rsid w:val="002B4820"/>
    <w:rsid w:val="002B4F12"/>
    <w:rsid w:val="002B50A7"/>
    <w:rsid w:val="002B73F8"/>
    <w:rsid w:val="002B75FE"/>
    <w:rsid w:val="002B777D"/>
    <w:rsid w:val="002C3247"/>
    <w:rsid w:val="002C4B51"/>
    <w:rsid w:val="002C5C25"/>
    <w:rsid w:val="002C692E"/>
    <w:rsid w:val="002C6ACF"/>
    <w:rsid w:val="002C7993"/>
    <w:rsid w:val="002D0149"/>
    <w:rsid w:val="002D03DF"/>
    <w:rsid w:val="002D0F89"/>
    <w:rsid w:val="002D1ADF"/>
    <w:rsid w:val="002D27F8"/>
    <w:rsid w:val="002D2F0C"/>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3D0C"/>
    <w:rsid w:val="002F4B89"/>
    <w:rsid w:val="002F4C3A"/>
    <w:rsid w:val="002F5088"/>
    <w:rsid w:val="002F5383"/>
    <w:rsid w:val="002F7BA8"/>
    <w:rsid w:val="003001E3"/>
    <w:rsid w:val="0030074D"/>
    <w:rsid w:val="00301A1E"/>
    <w:rsid w:val="00301A31"/>
    <w:rsid w:val="00301FFE"/>
    <w:rsid w:val="00302043"/>
    <w:rsid w:val="00302734"/>
    <w:rsid w:val="00303824"/>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22B3"/>
    <w:rsid w:val="003F34D0"/>
    <w:rsid w:val="003F3903"/>
    <w:rsid w:val="003F4AD7"/>
    <w:rsid w:val="003F4FEA"/>
    <w:rsid w:val="003F51C3"/>
    <w:rsid w:val="003F6535"/>
    <w:rsid w:val="003F6B66"/>
    <w:rsid w:val="003F6C06"/>
    <w:rsid w:val="003F72A5"/>
    <w:rsid w:val="003F7360"/>
    <w:rsid w:val="003F7EB5"/>
    <w:rsid w:val="0040030D"/>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1334"/>
    <w:rsid w:val="0041157B"/>
    <w:rsid w:val="00411CA9"/>
    <w:rsid w:val="0041259D"/>
    <w:rsid w:val="00413523"/>
    <w:rsid w:val="00413621"/>
    <w:rsid w:val="0041389F"/>
    <w:rsid w:val="00413FC9"/>
    <w:rsid w:val="00414120"/>
    <w:rsid w:val="00414782"/>
    <w:rsid w:val="00416251"/>
    <w:rsid w:val="00416B2B"/>
    <w:rsid w:val="00417517"/>
    <w:rsid w:val="004178C2"/>
    <w:rsid w:val="004202F7"/>
    <w:rsid w:val="0042098D"/>
    <w:rsid w:val="00420DBE"/>
    <w:rsid w:val="00420FD6"/>
    <w:rsid w:val="00421615"/>
    <w:rsid w:val="0042197A"/>
    <w:rsid w:val="00421B78"/>
    <w:rsid w:val="004222E8"/>
    <w:rsid w:val="00424AC4"/>
    <w:rsid w:val="00424B29"/>
    <w:rsid w:val="00425504"/>
    <w:rsid w:val="0042661E"/>
    <w:rsid w:val="004301CD"/>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D41"/>
    <w:rsid w:val="00447F9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50FF"/>
    <w:rsid w:val="00465A16"/>
    <w:rsid w:val="00466646"/>
    <w:rsid w:val="00467167"/>
    <w:rsid w:val="0046738F"/>
    <w:rsid w:val="00467DA3"/>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7D1D"/>
    <w:rsid w:val="004C7D73"/>
    <w:rsid w:val="004C7E12"/>
    <w:rsid w:val="004D05EF"/>
    <w:rsid w:val="004D12CA"/>
    <w:rsid w:val="004D1996"/>
    <w:rsid w:val="004D3211"/>
    <w:rsid w:val="004D53AF"/>
    <w:rsid w:val="004D5EC2"/>
    <w:rsid w:val="004D60B8"/>
    <w:rsid w:val="004D6714"/>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33A4"/>
    <w:rsid w:val="005A364E"/>
    <w:rsid w:val="005A3777"/>
    <w:rsid w:val="005A3C9E"/>
    <w:rsid w:val="005A43CF"/>
    <w:rsid w:val="005A44A1"/>
    <w:rsid w:val="005A4E93"/>
    <w:rsid w:val="005A5012"/>
    <w:rsid w:val="005A565A"/>
    <w:rsid w:val="005A5E6C"/>
    <w:rsid w:val="005A6598"/>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AE3"/>
    <w:rsid w:val="005C0C07"/>
    <w:rsid w:val="005C0CDC"/>
    <w:rsid w:val="005C0F32"/>
    <w:rsid w:val="005C1ABF"/>
    <w:rsid w:val="005C1F47"/>
    <w:rsid w:val="005C248E"/>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76F"/>
    <w:rsid w:val="005D5D8F"/>
    <w:rsid w:val="005D5DA8"/>
    <w:rsid w:val="005D60C6"/>
    <w:rsid w:val="005D66C7"/>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45CF"/>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863"/>
    <w:rsid w:val="006259B9"/>
    <w:rsid w:val="006260EC"/>
    <w:rsid w:val="006262C0"/>
    <w:rsid w:val="006276B5"/>
    <w:rsid w:val="00630388"/>
    <w:rsid w:val="0063041C"/>
    <w:rsid w:val="00630F11"/>
    <w:rsid w:val="006313AB"/>
    <w:rsid w:val="00632992"/>
    <w:rsid w:val="006332B0"/>
    <w:rsid w:val="00633DD3"/>
    <w:rsid w:val="0063453B"/>
    <w:rsid w:val="00634A4D"/>
    <w:rsid w:val="00634A56"/>
    <w:rsid w:val="00634C03"/>
    <w:rsid w:val="006352F5"/>
    <w:rsid w:val="0063616E"/>
    <w:rsid w:val="00636960"/>
    <w:rsid w:val="00636C9E"/>
    <w:rsid w:val="00636CCD"/>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59E"/>
    <w:rsid w:val="00660A87"/>
    <w:rsid w:val="0066183D"/>
    <w:rsid w:val="00661A0A"/>
    <w:rsid w:val="00661ED3"/>
    <w:rsid w:val="0066411C"/>
    <w:rsid w:val="00664232"/>
    <w:rsid w:val="006645A2"/>
    <w:rsid w:val="00664640"/>
    <w:rsid w:val="006657A4"/>
    <w:rsid w:val="00665FC8"/>
    <w:rsid w:val="00666645"/>
    <w:rsid w:val="00666A38"/>
    <w:rsid w:val="00667E17"/>
    <w:rsid w:val="00670D7F"/>
    <w:rsid w:val="00671016"/>
    <w:rsid w:val="006719E7"/>
    <w:rsid w:val="00672DD6"/>
    <w:rsid w:val="00673308"/>
    <w:rsid w:val="00673411"/>
    <w:rsid w:val="00673F46"/>
    <w:rsid w:val="006745B1"/>
    <w:rsid w:val="006747EB"/>
    <w:rsid w:val="0067489F"/>
    <w:rsid w:val="00675ED2"/>
    <w:rsid w:val="00676A64"/>
    <w:rsid w:val="00676EF8"/>
    <w:rsid w:val="00676FE2"/>
    <w:rsid w:val="00680404"/>
    <w:rsid w:val="006804EC"/>
    <w:rsid w:val="006811B5"/>
    <w:rsid w:val="0068125D"/>
    <w:rsid w:val="00681346"/>
    <w:rsid w:val="00681887"/>
    <w:rsid w:val="0068193C"/>
    <w:rsid w:val="00681C31"/>
    <w:rsid w:val="0068283D"/>
    <w:rsid w:val="00684458"/>
    <w:rsid w:val="006845E4"/>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521F"/>
    <w:rsid w:val="00695DEA"/>
    <w:rsid w:val="00696066"/>
    <w:rsid w:val="006969CE"/>
    <w:rsid w:val="006A033A"/>
    <w:rsid w:val="006A0818"/>
    <w:rsid w:val="006A0C1B"/>
    <w:rsid w:val="006A2538"/>
    <w:rsid w:val="006A3549"/>
    <w:rsid w:val="006A3AE4"/>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C03"/>
    <w:rsid w:val="006C228A"/>
    <w:rsid w:val="006C63C3"/>
    <w:rsid w:val="006C6687"/>
    <w:rsid w:val="006C6A0B"/>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E12"/>
    <w:rsid w:val="007B11CF"/>
    <w:rsid w:val="007B1DA1"/>
    <w:rsid w:val="007B1E2C"/>
    <w:rsid w:val="007B313A"/>
    <w:rsid w:val="007B621A"/>
    <w:rsid w:val="007B6A37"/>
    <w:rsid w:val="007B773C"/>
    <w:rsid w:val="007C00B6"/>
    <w:rsid w:val="007C03D2"/>
    <w:rsid w:val="007C089F"/>
    <w:rsid w:val="007C0A2D"/>
    <w:rsid w:val="007C18CE"/>
    <w:rsid w:val="007C2A1F"/>
    <w:rsid w:val="007C303B"/>
    <w:rsid w:val="007C3367"/>
    <w:rsid w:val="007C3FD3"/>
    <w:rsid w:val="007C4EA9"/>
    <w:rsid w:val="007C500C"/>
    <w:rsid w:val="007C50B3"/>
    <w:rsid w:val="007C574E"/>
    <w:rsid w:val="007C66B7"/>
    <w:rsid w:val="007C6A57"/>
    <w:rsid w:val="007C6FA5"/>
    <w:rsid w:val="007C702C"/>
    <w:rsid w:val="007C7D61"/>
    <w:rsid w:val="007D020C"/>
    <w:rsid w:val="007D3294"/>
    <w:rsid w:val="007D4425"/>
    <w:rsid w:val="007D479F"/>
    <w:rsid w:val="007D5940"/>
    <w:rsid w:val="007D5EFA"/>
    <w:rsid w:val="007D6563"/>
    <w:rsid w:val="007D70DF"/>
    <w:rsid w:val="007E129B"/>
    <w:rsid w:val="007E1FC2"/>
    <w:rsid w:val="007E3942"/>
    <w:rsid w:val="007E53E4"/>
    <w:rsid w:val="007E5562"/>
    <w:rsid w:val="007E5B65"/>
    <w:rsid w:val="007E60A0"/>
    <w:rsid w:val="007E6872"/>
    <w:rsid w:val="007E6BFE"/>
    <w:rsid w:val="007F046E"/>
    <w:rsid w:val="007F0A4E"/>
    <w:rsid w:val="007F167E"/>
    <w:rsid w:val="007F2794"/>
    <w:rsid w:val="007F2DC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774"/>
    <w:rsid w:val="00801959"/>
    <w:rsid w:val="00801FE1"/>
    <w:rsid w:val="00803AAC"/>
    <w:rsid w:val="00803F2B"/>
    <w:rsid w:val="00804BD0"/>
    <w:rsid w:val="00805655"/>
    <w:rsid w:val="00805FC7"/>
    <w:rsid w:val="00806A49"/>
    <w:rsid w:val="00807410"/>
    <w:rsid w:val="00807821"/>
    <w:rsid w:val="00807AB9"/>
    <w:rsid w:val="00810327"/>
    <w:rsid w:val="00810783"/>
    <w:rsid w:val="0081092A"/>
    <w:rsid w:val="00810B5C"/>
    <w:rsid w:val="00810CAC"/>
    <w:rsid w:val="00810E2B"/>
    <w:rsid w:val="0081365E"/>
    <w:rsid w:val="00814373"/>
    <w:rsid w:val="00814DC5"/>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D44"/>
    <w:rsid w:val="00850BB6"/>
    <w:rsid w:val="00850CAC"/>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5B4"/>
    <w:rsid w:val="00870D04"/>
    <w:rsid w:val="0087115B"/>
    <w:rsid w:val="00871417"/>
    <w:rsid w:val="00871CF5"/>
    <w:rsid w:val="00872294"/>
    <w:rsid w:val="008724BC"/>
    <w:rsid w:val="00873465"/>
    <w:rsid w:val="00874AE9"/>
    <w:rsid w:val="00874B02"/>
    <w:rsid w:val="00874E14"/>
    <w:rsid w:val="008754DE"/>
    <w:rsid w:val="00875B38"/>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5028"/>
    <w:rsid w:val="008855D2"/>
    <w:rsid w:val="00885A5B"/>
    <w:rsid w:val="00885CB3"/>
    <w:rsid w:val="00886209"/>
    <w:rsid w:val="00886F81"/>
    <w:rsid w:val="00887450"/>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57B"/>
    <w:rsid w:val="008B1088"/>
    <w:rsid w:val="008B11A7"/>
    <w:rsid w:val="008B14DF"/>
    <w:rsid w:val="008B160D"/>
    <w:rsid w:val="008B1663"/>
    <w:rsid w:val="008B1849"/>
    <w:rsid w:val="008B2B92"/>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948"/>
    <w:rsid w:val="008D2D18"/>
    <w:rsid w:val="008D30DF"/>
    <w:rsid w:val="008D357F"/>
    <w:rsid w:val="008D5101"/>
    <w:rsid w:val="008D5BEE"/>
    <w:rsid w:val="008D5CF8"/>
    <w:rsid w:val="008D60A4"/>
    <w:rsid w:val="008D60F3"/>
    <w:rsid w:val="008D6574"/>
    <w:rsid w:val="008D712B"/>
    <w:rsid w:val="008D72EB"/>
    <w:rsid w:val="008D7C07"/>
    <w:rsid w:val="008D7F0C"/>
    <w:rsid w:val="008E0926"/>
    <w:rsid w:val="008E0C40"/>
    <w:rsid w:val="008E14CC"/>
    <w:rsid w:val="008E23E5"/>
    <w:rsid w:val="008E3217"/>
    <w:rsid w:val="008E3D6C"/>
    <w:rsid w:val="008E4012"/>
    <w:rsid w:val="008E47D5"/>
    <w:rsid w:val="008E4BB6"/>
    <w:rsid w:val="008E4DD1"/>
    <w:rsid w:val="008E6226"/>
    <w:rsid w:val="008E628F"/>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8A5"/>
    <w:rsid w:val="00902044"/>
    <w:rsid w:val="009021A7"/>
    <w:rsid w:val="0090235B"/>
    <w:rsid w:val="009027D8"/>
    <w:rsid w:val="0090309C"/>
    <w:rsid w:val="0090323A"/>
    <w:rsid w:val="00905204"/>
    <w:rsid w:val="0090542A"/>
    <w:rsid w:val="0090625D"/>
    <w:rsid w:val="0090699D"/>
    <w:rsid w:val="009070C2"/>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BC"/>
    <w:rsid w:val="009A3B95"/>
    <w:rsid w:val="009A42FE"/>
    <w:rsid w:val="009A4A92"/>
    <w:rsid w:val="009A4F5E"/>
    <w:rsid w:val="009A537E"/>
    <w:rsid w:val="009A6C40"/>
    <w:rsid w:val="009A6D25"/>
    <w:rsid w:val="009A6E3C"/>
    <w:rsid w:val="009A7489"/>
    <w:rsid w:val="009B0695"/>
    <w:rsid w:val="009B17B8"/>
    <w:rsid w:val="009B2316"/>
    <w:rsid w:val="009B2828"/>
    <w:rsid w:val="009B335E"/>
    <w:rsid w:val="009B3AAF"/>
    <w:rsid w:val="009B3DDF"/>
    <w:rsid w:val="009B4DCC"/>
    <w:rsid w:val="009B536F"/>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4569"/>
    <w:rsid w:val="00A04ED6"/>
    <w:rsid w:val="00A05A09"/>
    <w:rsid w:val="00A07260"/>
    <w:rsid w:val="00A07E13"/>
    <w:rsid w:val="00A1023A"/>
    <w:rsid w:val="00A108CD"/>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2153F"/>
    <w:rsid w:val="00A21803"/>
    <w:rsid w:val="00A21CD4"/>
    <w:rsid w:val="00A21EB1"/>
    <w:rsid w:val="00A23A57"/>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40A8B"/>
    <w:rsid w:val="00A41835"/>
    <w:rsid w:val="00A41D22"/>
    <w:rsid w:val="00A4295D"/>
    <w:rsid w:val="00A42C4F"/>
    <w:rsid w:val="00A45CD5"/>
    <w:rsid w:val="00A46E65"/>
    <w:rsid w:val="00A47825"/>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D0"/>
    <w:rsid w:val="00A70E5E"/>
    <w:rsid w:val="00A71504"/>
    <w:rsid w:val="00A73AD4"/>
    <w:rsid w:val="00A743BC"/>
    <w:rsid w:val="00A75AA0"/>
    <w:rsid w:val="00A75B7A"/>
    <w:rsid w:val="00A76466"/>
    <w:rsid w:val="00A765C5"/>
    <w:rsid w:val="00A768A6"/>
    <w:rsid w:val="00A76CF8"/>
    <w:rsid w:val="00A76ECD"/>
    <w:rsid w:val="00A775A3"/>
    <w:rsid w:val="00A805CC"/>
    <w:rsid w:val="00A80CF6"/>
    <w:rsid w:val="00A81BDF"/>
    <w:rsid w:val="00A82B97"/>
    <w:rsid w:val="00A82F1A"/>
    <w:rsid w:val="00A8316D"/>
    <w:rsid w:val="00A832A5"/>
    <w:rsid w:val="00A838D0"/>
    <w:rsid w:val="00A83B01"/>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593A"/>
    <w:rsid w:val="00B15C87"/>
    <w:rsid w:val="00B16F5B"/>
    <w:rsid w:val="00B17EDA"/>
    <w:rsid w:val="00B20102"/>
    <w:rsid w:val="00B20907"/>
    <w:rsid w:val="00B209BF"/>
    <w:rsid w:val="00B2183F"/>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5B4"/>
    <w:rsid w:val="00B52B6A"/>
    <w:rsid w:val="00B52C65"/>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DDF"/>
    <w:rsid w:val="00B909D1"/>
    <w:rsid w:val="00B9128C"/>
    <w:rsid w:val="00B913E9"/>
    <w:rsid w:val="00B918C3"/>
    <w:rsid w:val="00B918DA"/>
    <w:rsid w:val="00B92ECA"/>
    <w:rsid w:val="00B933BE"/>
    <w:rsid w:val="00B93796"/>
    <w:rsid w:val="00B93831"/>
    <w:rsid w:val="00B93DE5"/>
    <w:rsid w:val="00B94ADF"/>
    <w:rsid w:val="00B9681C"/>
    <w:rsid w:val="00B9709C"/>
    <w:rsid w:val="00B97D97"/>
    <w:rsid w:val="00BA064B"/>
    <w:rsid w:val="00BA1ADB"/>
    <w:rsid w:val="00BA1BFB"/>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E6B"/>
    <w:rsid w:val="00C06F53"/>
    <w:rsid w:val="00C07415"/>
    <w:rsid w:val="00C07813"/>
    <w:rsid w:val="00C07AC4"/>
    <w:rsid w:val="00C07D7D"/>
    <w:rsid w:val="00C1027B"/>
    <w:rsid w:val="00C1043D"/>
    <w:rsid w:val="00C10F1F"/>
    <w:rsid w:val="00C1119F"/>
    <w:rsid w:val="00C11384"/>
    <w:rsid w:val="00C11A9F"/>
    <w:rsid w:val="00C11AE3"/>
    <w:rsid w:val="00C14F28"/>
    <w:rsid w:val="00C15202"/>
    <w:rsid w:val="00C163BD"/>
    <w:rsid w:val="00C165D1"/>
    <w:rsid w:val="00C177EB"/>
    <w:rsid w:val="00C2089F"/>
    <w:rsid w:val="00C2127B"/>
    <w:rsid w:val="00C2141E"/>
    <w:rsid w:val="00C2196B"/>
    <w:rsid w:val="00C24B48"/>
    <w:rsid w:val="00C24FE1"/>
    <w:rsid w:val="00C25B45"/>
    <w:rsid w:val="00C26A5D"/>
    <w:rsid w:val="00C2703A"/>
    <w:rsid w:val="00C27547"/>
    <w:rsid w:val="00C279EB"/>
    <w:rsid w:val="00C30867"/>
    <w:rsid w:val="00C308F3"/>
    <w:rsid w:val="00C31877"/>
    <w:rsid w:val="00C32425"/>
    <w:rsid w:val="00C34807"/>
    <w:rsid w:val="00C3493C"/>
    <w:rsid w:val="00C362AC"/>
    <w:rsid w:val="00C36DC3"/>
    <w:rsid w:val="00C37561"/>
    <w:rsid w:val="00C37AAB"/>
    <w:rsid w:val="00C37C3F"/>
    <w:rsid w:val="00C37F7C"/>
    <w:rsid w:val="00C40064"/>
    <w:rsid w:val="00C409A1"/>
    <w:rsid w:val="00C41297"/>
    <w:rsid w:val="00C413B2"/>
    <w:rsid w:val="00C41847"/>
    <w:rsid w:val="00C41961"/>
    <w:rsid w:val="00C422F9"/>
    <w:rsid w:val="00C44A98"/>
    <w:rsid w:val="00C450C0"/>
    <w:rsid w:val="00C459DA"/>
    <w:rsid w:val="00C463CF"/>
    <w:rsid w:val="00C4664B"/>
    <w:rsid w:val="00C467DC"/>
    <w:rsid w:val="00C47872"/>
    <w:rsid w:val="00C47C9F"/>
    <w:rsid w:val="00C47F79"/>
    <w:rsid w:val="00C506E7"/>
    <w:rsid w:val="00C50C9C"/>
    <w:rsid w:val="00C52692"/>
    <w:rsid w:val="00C52DB8"/>
    <w:rsid w:val="00C52E98"/>
    <w:rsid w:val="00C53FB0"/>
    <w:rsid w:val="00C54BD9"/>
    <w:rsid w:val="00C551BF"/>
    <w:rsid w:val="00C55636"/>
    <w:rsid w:val="00C55A4D"/>
    <w:rsid w:val="00C55EB1"/>
    <w:rsid w:val="00C56304"/>
    <w:rsid w:val="00C56B8C"/>
    <w:rsid w:val="00C56EE5"/>
    <w:rsid w:val="00C57C29"/>
    <w:rsid w:val="00C57ED6"/>
    <w:rsid w:val="00C60425"/>
    <w:rsid w:val="00C6057A"/>
    <w:rsid w:val="00C61CD0"/>
    <w:rsid w:val="00C61F13"/>
    <w:rsid w:val="00C62539"/>
    <w:rsid w:val="00C6339A"/>
    <w:rsid w:val="00C645B9"/>
    <w:rsid w:val="00C65C43"/>
    <w:rsid w:val="00C66CFE"/>
    <w:rsid w:val="00C66D7B"/>
    <w:rsid w:val="00C67F06"/>
    <w:rsid w:val="00C67FAA"/>
    <w:rsid w:val="00C70430"/>
    <w:rsid w:val="00C71897"/>
    <w:rsid w:val="00C72035"/>
    <w:rsid w:val="00C7217C"/>
    <w:rsid w:val="00C74970"/>
    <w:rsid w:val="00C74B8D"/>
    <w:rsid w:val="00C74C1E"/>
    <w:rsid w:val="00C750C1"/>
    <w:rsid w:val="00C75156"/>
    <w:rsid w:val="00C75391"/>
    <w:rsid w:val="00C754DC"/>
    <w:rsid w:val="00C76469"/>
    <w:rsid w:val="00C80135"/>
    <w:rsid w:val="00C81193"/>
    <w:rsid w:val="00C83309"/>
    <w:rsid w:val="00C846CB"/>
    <w:rsid w:val="00C86587"/>
    <w:rsid w:val="00C86F03"/>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3F51"/>
    <w:rsid w:val="00CE63A7"/>
    <w:rsid w:val="00CE64AD"/>
    <w:rsid w:val="00CE6D77"/>
    <w:rsid w:val="00CE794B"/>
    <w:rsid w:val="00CE7ED7"/>
    <w:rsid w:val="00CF0369"/>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6BD"/>
    <w:rsid w:val="00D6707B"/>
    <w:rsid w:val="00D6790F"/>
    <w:rsid w:val="00D67FFD"/>
    <w:rsid w:val="00D710BF"/>
    <w:rsid w:val="00D71FF6"/>
    <w:rsid w:val="00D7261D"/>
    <w:rsid w:val="00D72900"/>
    <w:rsid w:val="00D73082"/>
    <w:rsid w:val="00D73E9F"/>
    <w:rsid w:val="00D75C1A"/>
    <w:rsid w:val="00D76A41"/>
    <w:rsid w:val="00D76F8D"/>
    <w:rsid w:val="00D7775E"/>
    <w:rsid w:val="00D77ED5"/>
    <w:rsid w:val="00D80C6E"/>
    <w:rsid w:val="00D8372A"/>
    <w:rsid w:val="00D83AF7"/>
    <w:rsid w:val="00D84170"/>
    <w:rsid w:val="00D8459F"/>
    <w:rsid w:val="00D85409"/>
    <w:rsid w:val="00D85A32"/>
    <w:rsid w:val="00D85B04"/>
    <w:rsid w:val="00D86081"/>
    <w:rsid w:val="00D86976"/>
    <w:rsid w:val="00D86A89"/>
    <w:rsid w:val="00D86F08"/>
    <w:rsid w:val="00D87451"/>
    <w:rsid w:val="00D90215"/>
    <w:rsid w:val="00D914C0"/>
    <w:rsid w:val="00D91547"/>
    <w:rsid w:val="00D91E95"/>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4CC1"/>
    <w:rsid w:val="00DC555B"/>
    <w:rsid w:val="00DC7A78"/>
    <w:rsid w:val="00DD023C"/>
    <w:rsid w:val="00DD0531"/>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C8F"/>
    <w:rsid w:val="00E101AE"/>
    <w:rsid w:val="00E102A8"/>
    <w:rsid w:val="00E107A7"/>
    <w:rsid w:val="00E10E5E"/>
    <w:rsid w:val="00E13D2E"/>
    <w:rsid w:val="00E14390"/>
    <w:rsid w:val="00E14BB7"/>
    <w:rsid w:val="00E153AF"/>
    <w:rsid w:val="00E15840"/>
    <w:rsid w:val="00E15ACA"/>
    <w:rsid w:val="00E15C2E"/>
    <w:rsid w:val="00E1638A"/>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93F"/>
    <w:rsid w:val="00E41A1B"/>
    <w:rsid w:val="00E41BFF"/>
    <w:rsid w:val="00E421BC"/>
    <w:rsid w:val="00E42BE8"/>
    <w:rsid w:val="00E433B8"/>
    <w:rsid w:val="00E442B3"/>
    <w:rsid w:val="00E44775"/>
    <w:rsid w:val="00E44D5C"/>
    <w:rsid w:val="00E44EA4"/>
    <w:rsid w:val="00E47553"/>
    <w:rsid w:val="00E4759C"/>
    <w:rsid w:val="00E50288"/>
    <w:rsid w:val="00E50F4F"/>
    <w:rsid w:val="00E51C8E"/>
    <w:rsid w:val="00E51D63"/>
    <w:rsid w:val="00E520A4"/>
    <w:rsid w:val="00E52DAF"/>
    <w:rsid w:val="00E54448"/>
    <w:rsid w:val="00E545BD"/>
    <w:rsid w:val="00E54829"/>
    <w:rsid w:val="00E54ED1"/>
    <w:rsid w:val="00E5537A"/>
    <w:rsid w:val="00E556C2"/>
    <w:rsid w:val="00E56CFF"/>
    <w:rsid w:val="00E57D9A"/>
    <w:rsid w:val="00E613F3"/>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4A6"/>
    <w:rsid w:val="00EB7DC4"/>
    <w:rsid w:val="00EC13EF"/>
    <w:rsid w:val="00EC1989"/>
    <w:rsid w:val="00EC23E4"/>
    <w:rsid w:val="00EC2CAB"/>
    <w:rsid w:val="00EC42BC"/>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BA9"/>
    <w:rsid w:val="00EE3939"/>
    <w:rsid w:val="00EE3D65"/>
    <w:rsid w:val="00EE46E6"/>
    <w:rsid w:val="00EE473D"/>
    <w:rsid w:val="00EE56CA"/>
    <w:rsid w:val="00EE659C"/>
    <w:rsid w:val="00EE6699"/>
    <w:rsid w:val="00EE68D4"/>
    <w:rsid w:val="00EE6A75"/>
    <w:rsid w:val="00EE6B36"/>
    <w:rsid w:val="00EE7573"/>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70617"/>
    <w:rsid w:val="00F7112F"/>
    <w:rsid w:val="00F7202E"/>
    <w:rsid w:val="00F724AB"/>
    <w:rsid w:val="00F729A0"/>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1EE2"/>
    <w:rsid w:val="00FA21C9"/>
    <w:rsid w:val="00FA2676"/>
    <w:rsid w:val="00FA289F"/>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2C95"/>
    <w:rsid w:val="00FC3239"/>
    <w:rsid w:val="00FC39AA"/>
    <w:rsid w:val="00FC5520"/>
    <w:rsid w:val="00FC585E"/>
    <w:rsid w:val="00FC5D9D"/>
    <w:rsid w:val="00FC619F"/>
    <w:rsid w:val="00FC65A2"/>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F0093"/>
    <w:rsid w:val="00FF063C"/>
    <w:rsid w:val="00FF2602"/>
    <w:rsid w:val="00FF2E91"/>
    <w:rsid w:val="00FF311B"/>
    <w:rsid w:val="00FF31F1"/>
    <w:rsid w:val="00FF45DD"/>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hyperlink" Target="mailto:admin@thelivity.lambeth.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A4D35-64E7-467A-A265-382E3AF5C379}">
  <ds:schemaRefs>
    <ds:schemaRef ds:uri="http://schemas.openxmlformats.org/officeDocument/2006/bibliography"/>
  </ds:schemaRefs>
</ds:datastoreItem>
</file>

<file path=customXml/itemProps2.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B7730C-4660-42AD-91F8-C1FA950894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BA163F-0EE1-4593-AD80-D400D7BB1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4</Pages>
  <Words>1069</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150</cp:revision>
  <cp:lastPrinted>2026-04-24T10:06:00Z</cp:lastPrinted>
  <dcterms:created xsi:type="dcterms:W3CDTF">2026-03-11T13:30:00Z</dcterms:created>
  <dcterms:modified xsi:type="dcterms:W3CDTF">2026-04-24T11:40:00Z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